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52" w:rsidRPr="00FD490D" w:rsidRDefault="00492A13" w:rsidP="00FA75C2">
      <w:pPr>
        <w:spacing w:after="0" w:line="360" w:lineRule="auto"/>
        <w:jc w:val="center"/>
        <w:rPr>
          <w:rFonts w:ascii="Times New Roman" w:hAnsi="Times New Roman" w:cs="Times New Roman"/>
          <w:b/>
          <w:sz w:val="24"/>
          <w:szCs w:val="24"/>
          <w:lang w:val="en-GB"/>
        </w:rPr>
      </w:pPr>
      <w:r w:rsidRPr="00FD490D">
        <w:rPr>
          <w:rFonts w:ascii="Times New Roman" w:hAnsi="Times New Roman" w:cs="Times New Roman"/>
          <w:b/>
          <w:sz w:val="24"/>
          <w:szCs w:val="24"/>
          <w:lang w:val="en-GB"/>
        </w:rPr>
        <w:t>8</w:t>
      </w:r>
      <w:r w:rsidR="005B3052" w:rsidRPr="00FD490D">
        <w:rPr>
          <w:rFonts w:ascii="Times New Roman" w:hAnsi="Times New Roman" w:cs="Times New Roman"/>
          <w:b/>
          <w:sz w:val="24"/>
          <w:szCs w:val="24"/>
          <w:lang w:val="en-GB"/>
        </w:rPr>
        <w:t xml:space="preserve">. </w:t>
      </w:r>
      <w:r w:rsidR="00746C27" w:rsidRPr="00FD490D">
        <w:rPr>
          <w:rFonts w:ascii="Times New Roman" w:hAnsi="Times New Roman" w:cs="Times New Roman"/>
          <w:b/>
          <w:sz w:val="24"/>
          <w:szCs w:val="24"/>
          <w:lang w:val="en-GB"/>
        </w:rPr>
        <w:t>YOUNG HIGH SCHOOL CRITICS’ SYMPOS</w:t>
      </w:r>
      <w:r w:rsidR="00FD490D" w:rsidRPr="00FD490D">
        <w:rPr>
          <w:rFonts w:ascii="Times New Roman" w:hAnsi="Times New Roman" w:cs="Times New Roman"/>
          <w:b/>
          <w:sz w:val="24"/>
          <w:szCs w:val="24"/>
          <w:lang w:val="en-GB"/>
        </w:rPr>
        <w:t>IUM / I. INTERNATIONAL YOUNG HI</w:t>
      </w:r>
      <w:r w:rsidR="00746C27" w:rsidRPr="00FD490D">
        <w:rPr>
          <w:rFonts w:ascii="Times New Roman" w:hAnsi="Times New Roman" w:cs="Times New Roman"/>
          <w:b/>
          <w:sz w:val="24"/>
          <w:szCs w:val="24"/>
          <w:lang w:val="en-GB"/>
        </w:rPr>
        <w:t>G</w:t>
      </w:r>
      <w:r w:rsidR="00FD490D" w:rsidRPr="00FD490D">
        <w:rPr>
          <w:rFonts w:ascii="Times New Roman" w:hAnsi="Times New Roman" w:cs="Times New Roman"/>
          <w:b/>
          <w:sz w:val="24"/>
          <w:szCs w:val="24"/>
          <w:lang w:val="en-GB"/>
        </w:rPr>
        <w:t xml:space="preserve">H </w:t>
      </w:r>
      <w:r w:rsidR="00746C27" w:rsidRPr="00FD490D">
        <w:rPr>
          <w:rFonts w:ascii="Times New Roman" w:hAnsi="Times New Roman" w:cs="Times New Roman"/>
          <w:b/>
          <w:sz w:val="24"/>
          <w:szCs w:val="24"/>
          <w:lang w:val="en-GB"/>
        </w:rPr>
        <w:t>SCHOOL CRITICS’ SYMPOSIUM DIRECTIONS</w:t>
      </w:r>
    </w:p>
    <w:p w:rsidR="005B3052" w:rsidRPr="00FD490D" w:rsidRDefault="00FD490D" w:rsidP="00FA75C2">
      <w:pPr>
        <w:spacing w:after="0" w:line="360" w:lineRule="auto"/>
        <w:jc w:val="center"/>
        <w:rPr>
          <w:rFonts w:ascii="Times New Roman" w:hAnsi="Times New Roman" w:cs="Times New Roman"/>
          <w:b/>
          <w:sz w:val="24"/>
          <w:szCs w:val="24"/>
          <w:lang w:val="en-GB"/>
        </w:rPr>
      </w:pPr>
      <w:r w:rsidRPr="00FD490D">
        <w:rPr>
          <w:rFonts w:ascii="Times New Roman" w:hAnsi="Times New Roman" w:cs="Times New Roman"/>
          <w:b/>
          <w:sz w:val="24"/>
          <w:szCs w:val="24"/>
          <w:lang w:val="en-GB"/>
        </w:rPr>
        <w:t>FIRST PART</w:t>
      </w:r>
    </w:p>
    <w:p w:rsidR="005B3052" w:rsidRPr="00FD490D" w:rsidRDefault="00746C27" w:rsidP="00FA75C2">
      <w:pPr>
        <w:spacing w:after="0" w:line="360" w:lineRule="auto"/>
        <w:jc w:val="center"/>
        <w:rPr>
          <w:rFonts w:ascii="Times New Roman" w:hAnsi="Times New Roman" w:cs="Times New Roman"/>
          <w:b/>
          <w:sz w:val="24"/>
          <w:szCs w:val="24"/>
          <w:lang w:val="en-GB"/>
        </w:rPr>
      </w:pPr>
      <w:r w:rsidRPr="00FD490D">
        <w:rPr>
          <w:rFonts w:ascii="Times New Roman" w:hAnsi="Times New Roman" w:cs="Times New Roman"/>
          <w:b/>
          <w:sz w:val="24"/>
          <w:szCs w:val="24"/>
          <w:lang w:val="en-GB"/>
        </w:rPr>
        <w:t xml:space="preserve">Objective, Scope, </w:t>
      </w:r>
      <w:r w:rsidR="00F7560E" w:rsidRPr="00FD490D">
        <w:rPr>
          <w:rFonts w:ascii="Times New Roman" w:hAnsi="Times New Roman" w:cs="Times New Roman"/>
          <w:b/>
          <w:sz w:val="24"/>
          <w:szCs w:val="24"/>
          <w:lang w:val="en-GB"/>
        </w:rPr>
        <w:t>Basis and Definitions</w:t>
      </w:r>
    </w:p>
    <w:p w:rsidR="005B3052" w:rsidRPr="00FD490D" w:rsidRDefault="00F7560E" w:rsidP="00FA75C2">
      <w:pPr>
        <w:spacing w:after="0" w:line="360" w:lineRule="auto"/>
        <w:rPr>
          <w:rFonts w:ascii="Times New Roman" w:hAnsi="Times New Roman" w:cs="Times New Roman"/>
          <w:b/>
          <w:sz w:val="24"/>
          <w:szCs w:val="24"/>
          <w:lang w:val="en-GB"/>
        </w:rPr>
      </w:pPr>
      <w:r w:rsidRPr="00FD490D">
        <w:rPr>
          <w:rFonts w:ascii="Times New Roman" w:hAnsi="Times New Roman" w:cs="Times New Roman"/>
          <w:b/>
          <w:sz w:val="24"/>
          <w:szCs w:val="24"/>
          <w:lang w:val="en-GB"/>
        </w:rPr>
        <w:t>PURPOSE</w:t>
      </w:r>
    </w:p>
    <w:p w:rsidR="0039235A" w:rsidRDefault="00F7560E" w:rsidP="00FA75C2">
      <w:pPr>
        <w:pStyle w:val="NormalWeb"/>
        <w:spacing w:before="0" w:beforeAutospacing="0" w:after="0" w:afterAutospacing="0" w:line="360" w:lineRule="auto"/>
        <w:jc w:val="both"/>
        <w:rPr>
          <w:rFonts w:ascii="Times New Roman" w:hAnsi="Times New Roman" w:cs="Times New Roman"/>
          <w:sz w:val="24"/>
          <w:szCs w:val="24"/>
          <w:lang w:val="en-GB"/>
        </w:rPr>
      </w:pPr>
      <w:proofErr w:type="gramStart"/>
      <w:r w:rsidRPr="00FD490D">
        <w:rPr>
          <w:rFonts w:ascii="Times New Roman" w:hAnsi="Times New Roman" w:cs="Times New Roman"/>
          <w:b/>
          <w:sz w:val="24"/>
          <w:szCs w:val="24"/>
          <w:lang w:val="en-GB"/>
        </w:rPr>
        <w:t xml:space="preserve">Article </w:t>
      </w:r>
      <w:r w:rsidR="00DC7555" w:rsidRPr="00FD490D">
        <w:rPr>
          <w:rFonts w:ascii="Times New Roman" w:hAnsi="Times New Roman" w:cs="Times New Roman"/>
          <w:b/>
          <w:sz w:val="24"/>
          <w:szCs w:val="24"/>
          <w:lang w:val="en-GB"/>
        </w:rPr>
        <w:t xml:space="preserve"> 1</w:t>
      </w:r>
      <w:proofErr w:type="gramEnd"/>
      <w:r w:rsidR="00DC7555" w:rsidRPr="00FD490D">
        <w:rPr>
          <w:rFonts w:ascii="Times New Roman" w:hAnsi="Times New Roman" w:cs="Times New Roman"/>
          <w:sz w:val="24"/>
          <w:szCs w:val="24"/>
          <w:lang w:val="en-GB"/>
        </w:rPr>
        <w:t xml:space="preserve">- </w:t>
      </w:r>
      <w:r w:rsidR="00204274" w:rsidRPr="00FD490D">
        <w:rPr>
          <w:rFonts w:ascii="Times New Roman" w:hAnsi="Times New Roman" w:cs="Times New Roman"/>
          <w:sz w:val="24"/>
          <w:szCs w:val="24"/>
          <w:lang w:val="en-GB"/>
        </w:rPr>
        <w:t>A</w:t>
      </w:r>
      <w:r w:rsidRPr="00FD490D">
        <w:rPr>
          <w:rFonts w:ascii="Times New Roman" w:hAnsi="Times New Roman" w:cs="Times New Roman"/>
          <w:sz w:val="24"/>
          <w:szCs w:val="24"/>
          <w:lang w:val="en-GB"/>
        </w:rPr>
        <w:t xml:space="preserve">ccording to the </w:t>
      </w:r>
      <w:r w:rsidR="00236540" w:rsidRPr="00FD490D">
        <w:rPr>
          <w:rFonts w:ascii="Times New Roman" w:hAnsi="Times New Roman" w:cs="Times New Roman"/>
          <w:sz w:val="24"/>
          <w:szCs w:val="24"/>
          <w:lang w:val="en-GB"/>
        </w:rPr>
        <w:t>MEB</w:t>
      </w:r>
      <w:r w:rsidRPr="00FD490D">
        <w:rPr>
          <w:rFonts w:ascii="Times New Roman" w:hAnsi="Times New Roman" w:cs="Times New Roman"/>
          <w:sz w:val="24"/>
          <w:szCs w:val="24"/>
          <w:lang w:val="en-GB"/>
        </w:rPr>
        <w:t xml:space="preserve"> Social Activities Regul</w:t>
      </w:r>
      <w:r w:rsidR="00204274" w:rsidRPr="00FD490D">
        <w:rPr>
          <w:rFonts w:ascii="Times New Roman" w:hAnsi="Times New Roman" w:cs="Times New Roman"/>
          <w:sz w:val="24"/>
          <w:szCs w:val="24"/>
          <w:lang w:val="en-GB"/>
        </w:rPr>
        <w:t>ation, the aim of</w:t>
      </w:r>
      <w:r w:rsidRPr="00FD490D">
        <w:rPr>
          <w:rFonts w:ascii="Times New Roman" w:hAnsi="Times New Roman" w:cs="Times New Roman"/>
          <w:sz w:val="24"/>
          <w:szCs w:val="24"/>
          <w:lang w:val="en-GB"/>
        </w:rPr>
        <w:t xml:space="preserve"> is to promote public education in the priva</w:t>
      </w:r>
      <w:r w:rsidR="00FD490D">
        <w:rPr>
          <w:rFonts w:ascii="Times New Roman" w:hAnsi="Times New Roman" w:cs="Times New Roman"/>
          <w:sz w:val="24"/>
          <w:szCs w:val="24"/>
          <w:lang w:val="en-GB"/>
        </w:rPr>
        <w:t>te , primary and secondary scho</w:t>
      </w:r>
      <w:r w:rsidRPr="00FD490D">
        <w:rPr>
          <w:rFonts w:ascii="Times New Roman" w:hAnsi="Times New Roman" w:cs="Times New Roman"/>
          <w:sz w:val="24"/>
          <w:szCs w:val="24"/>
          <w:lang w:val="en-GB"/>
        </w:rPr>
        <w:t>ols</w:t>
      </w:r>
      <w:r w:rsidR="00FD490D">
        <w:rPr>
          <w:rFonts w:ascii="Times New Roman" w:hAnsi="Times New Roman" w:cs="Times New Roman"/>
          <w:sz w:val="24"/>
          <w:szCs w:val="24"/>
          <w:lang w:val="en-GB"/>
        </w:rPr>
        <w:t>,</w:t>
      </w:r>
      <w:r w:rsidRPr="00FD490D">
        <w:rPr>
          <w:rFonts w:ascii="Times New Roman" w:hAnsi="Times New Roman" w:cs="Times New Roman"/>
          <w:sz w:val="24"/>
          <w:szCs w:val="24"/>
          <w:lang w:val="en-GB"/>
        </w:rPr>
        <w:t xml:space="preserve"> to develop self </w:t>
      </w:r>
      <w:r w:rsidR="00FD490D">
        <w:rPr>
          <w:rFonts w:ascii="Times New Roman" w:hAnsi="Times New Roman" w:cs="Times New Roman"/>
          <w:sz w:val="24"/>
          <w:szCs w:val="24"/>
          <w:lang w:val="en-GB"/>
        </w:rPr>
        <w:t>-</w:t>
      </w:r>
      <w:r w:rsidRPr="00FD490D">
        <w:rPr>
          <w:rFonts w:ascii="Times New Roman" w:hAnsi="Times New Roman" w:cs="Times New Roman"/>
          <w:sz w:val="24"/>
          <w:szCs w:val="24"/>
          <w:lang w:val="en-GB"/>
        </w:rPr>
        <w:t xml:space="preserve">confidence and sense  of responsibility in the student, new interests and skills to organize work and </w:t>
      </w:r>
      <w:r w:rsidR="00204274" w:rsidRPr="00FD490D">
        <w:rPr>
          <w:rFonts w:ascii="Times New Roman" w:hAnsi="Times New Roman" w:cs="Times New Roman"/>
          <w:sz w:val="24"/>
          <w:szCs w:val="24"/>
          <w:lang w:val="en-GB"/>
        </w:rPr>
        <w:t>operations related to community service work in scientific social,</w:t>
      </w:r>
      <w:r w:rsidR="00FD490D">
        <w:rPr>
          <w:rFonts w:ascii="Times New Roman" w:hAnsi="Times New Roman" w:cs="Times New Roman"/>
          <w:sz w:val="24"/>
          <w:szCs w:val="24"/>
          <w:lang w:val="en-GB"/>
        </w:rPr>
        <w:t xml:space="preserve"> </w:t>
      </w:r>
      <w:r w:rsidR="00204274" w:rsidRPr="00FD490D">
        <w:rPr>
          <w:rFonts w:ascii="Times New Roman" w:hAnsi="Times New Roman" w:cs="Times New Roman"/>
          <w:sz w:val="24"/>
          <w:szCs w:val="24"/>
          <w:lang w:val="en-GB"/>
        </w:rPr>
        <w:t>cultural</w:t>
      </w:r>
      <w:r w:rsidR="00FD490D">
        <w:rPr>
          <w:rFonts w:ascii="Times New Roman" w:hAnsi="Times New Roman" w:cs="Times New Roman"/>
          <w:sz w:val="24"/>
          <w:szCs w:val="24"/>
          <w:lang w:val="en-GB"/>
        </w:rPr>
        <w:t>,</w:t>
      </w:r>
      <w:r w:rsidR="00204274" w:rsidRPr="00FD490D">
        <w:rPr>
          <w:rFonts w:ascii="Times New Roman" w:hAnsi="Times New Roman" w:cs="Times New Roman"/>
          <w:sz w:val="24"/>
          <w:szCs w:val="24"/>
          <w:lang w:val="en-GB"/>
        </w:rPr>
        <w:t xml:space="preserve"> artistic and sportive areas.</w:t>
      </w:r>
      <w:r w:rsidR="00236540" w:rsidRPr="00FD490D">
        <w:rPr>
          <w:rFonts w:ascii="Times New Roman" w:hAnsi="Times New Roman" w:cs="Times New Roman"/>
          <w:sz w:val="24"/>
          <w:szCs w:val="24"/>
          <w:lang w:val="en-GB"/>
        </w:rPr>
        <w:t xml:space="preserve"> </w:t>
      </w:r>
      <w:r w:rsidR="00EE18CF" w:rsidRPr="00FD490D">
        <w:rPr>
          <w:rFonts w:ascii="Times New Roman" w:hAnsi="Times New Roman" w:cs="Times New Roman"/>
          <w:sz w:val="24"/>
          <w:szCs w:val="24"/>
          <w:lang w:val="en-GB"/>
        </w:rPr>
        <w:t>(ME</w:t>
      </w:r>
      <w:r w:rsidR="00204274" w:rsidRPr="00FD490D">
        <w:rPr>
          <w:rFonts w:ascii="Times New Roman" w:hAnsi="Times New Roman" w:cs="Times New Roman"/>
          <w:sz w:val="24"/>
          <w:szCs w:val="24"/>
          <w:lang w:val="en-GB"/>
        </w:rPr>
        <w:t>B Social</w:t>
      </w:r>
      <w:r w:rsidR="00FD490D">
        <w:rPr>
          <w:rFonts w:ascii="Times New Roman" w:hAnsi="Times New Roman" w:cs="Times New Roman"/>
          <w:sz w:val="24"/>
          <w:szCs w:val="24"/>
          <w:lang w:val="en-GB"/>
        </w:rPr>
        <w:t xml:space="preserve"> </w:t>
      </w:r>
      <w:r w:rsidR="00204274" w:rsidRPr="00FD490D">
        <w:rPr>
          <w:rFonts w:ascii="Times New Roman" w:hAnsi="Times New Roman" w:cs="Times New Roman"/>
          <w:sz w:val="24"/>
          <w:szCs w:val="24"/>
          <w:lang w:val="en-GB"/>
        </w:rPr>
        <w:t>Events Regulations</w:t>
      </w:r>
      <w:r w:rsidR="00EE18CF" w:rsidRPr="00FD490D">
        <w:rPr>
          <w:rFonts w:ascii="Times New Roman" w:hAnsi="Times New Roman" w:cs="Times New Roman"/>
          <w:sz w:val="24"/>
          <w:szCs w:val="24"/>
          <w:lang w:val="en-GB"/>
        </w:rPr>
        <w:t xml:space="preserve">, </w:t>
      </w:r>
      <w:r w:rsidR="005B379E" w:rsidRPr="00FD490D">
        <w:rPr>
          <w:rFonts w:ascii="Times New Roman" w:hAnsi="Times New Roman" w:cs="Times New Roman"/>
          <w:sz w:val="24"/>
          <w:szCs w:val="24"/>
          <w:lang w:val="en-GB"/>
        </w:rPr>
        <w:t>2017</w:t>
      </w:r>
      <w:r w:rsidR="00EE18CF" w:rsidRPr="00FD490D">
        <w:rPr>
          <w:rFonts w:ascii="Times New Roman" w:hAnsi="Times New Roman" w:cs="Times New Roman"/>
          <w:sz w:val="24"/>
          <w:szCs w:val="24"/>
          <w:lang w:val="en-GB"/>
        </w:rPr>
        <w:t xml:space="preserve"> </w:t>
      </w:r>
      <w:r w:rsidR="00FD490D">
        <w:rPr>
          <w:rFonts w:ascii="Times New Roman" w:hAnsi="Times New Roman" w:cs="Times New Roman"/>
          <w:sz w:val="24"/>
          <w:szCs w:val="24"/>
          <w:lang w:val="en-GB"/>
        </w:rPr>
        <w:t>JUNE</w:t>
      </w:r>
      <w:r w:rsidR="00EE18CF" w:rsidRPr="00FD490D">
        <w:rPr>
          <w:rFonts w:ascii="Times New Roman" w:hAnsi="Times New Roman" w:cs="Times New Roman"/>
          <w:sz w:val="24"/>
          <w:szCs w:val="24"/>
          <w:lang w:val="en-GB"/>
        </w:rPr>
        <w:t>)</w:t>
      </w:r>
      <w:r w:rsidR="0039235A" w:rsidRPr="00FD490D">
        <w:rPr>
          <w:lang w:val="en-GB"/>
        </w:rPr>
        <w:t xml:space="preserve"> </w:t>
      </w:r>
      <w:r w:rsidR="0039235A" w:rsidRPr="00FD490D">
        <w:rPr>
          <w:rFonts w:ascii="Times New Roman" w:hAnsi="Times New Roman" w:cs="Times New Roman"/>
          <w:sz w:val="24"/>
          <w:szCs w:val="24"/>
          <w:lang w:val="en-GB"/>
        </w:rPr>
        <w:t xml:space="preserve">The objective of the symposium is to support students in literary and linguistic lectures, to raise their literary aesthetic appreciation level, to enable them to develop a critical perspective on literary texts they read, to </w:t>
      </w:r>
      <w:r w:rsidR="00FD490D">
        <w:rPr>
          <w:rFonts w:ascii="Times New Roman" w:hAnsi="Times New Roman" w:cs="Times New Roman"/>
          <w:sz w:val="24"/>
          <w:szCs w:val="24"/>
          <w:lang w:val="en-GB"/>
        </w:rPr>
        <w:t>enable them</w:t>
      </w:r>
      <w:r w:rsidR="0039235A" w:rsidRPr="00FD490D">
        <w:rPr>
          <w:rFonts w:ascii="Times New Roman" w:hAnsi="Times New Roman" w:cs="Times New Roman"/>
          <w:sz w:val="24"/>
          <w:szCs w:val="24"/>
          <w:lang w:val="en-GB"/>
        </w:rPr>
        <w:t xml:space="preserve"> to express their original ideas in front of the community </w:t>
      </w:r>
      <w:r w:rsidR="00046E99">
        <w:rPr>
          <w:rFonts w:ascii="Times New Roman" w:hAnsi="Times New Roman" w:cs="Times New Roman"/>
          <w:sz w:val="24"/>
          <w:szCs w:val="24"/>
          <w:lang w:val="en-GB"/>
        </w:rPr>
        <w:t>and to encourage discussion skills</w:t>
      </w:r>
      <w:r w:rsidR="0039235A" w:rsidRPr="00FD490D">
        <w:rPr>
          <w:rFonts w:ascii="Times New Roman" w:hAnsi="Times New Roman" w:cs="Times New Roman"/>
          <w:sz w:val="24"/>
          <w:szCs w:val="24"/>
          <w:lang w:val="en-GB"/>
        </w:rPr>
        <w:t>, to ensure that high school students from different schools can become a culture of discussion, to make students aware of the importance of getting separated from their discussions and to gain scientific writing skills.</w:t>
      </w:r>
      <w:r w:rsidR="009A62A1" w:rsidRPr="00FD490D">
        <w:rPr>
          <w:rFonts w:ascii="Times New Roman" w:hAnsi="Times New Roman" w:cs="Times New Roman"/>
          <w:sz w:val="24"/>
          <w:szCs w:val="24"/>
          <w:lang w:val="en-GB"/>
        </w:rPr>
        <w:t xml:space="preserve"> </w:t>
      </w:r>
      <w:r w:rsidR="0039235A" w:rsidRPr="00FD490D">
        <w:rPr>
          <w:rFonts w:ascii="Times New Roman" w:hAnsi="Times New Roman" w:cs="Times New Roman"/>
          <w:sz w:val="24"/>
          <w:szCs w:val="24"/>
          <w:lang w:val="en-GB"/>
        </w:rPr>
        <w:t>The symposium in the 2015-2016 academic year added the expectation that the English Language and Literature group will also be able to express themselves in an academic dictation on at least two foreign languages from the students with the participation of the German and French languages in the 2016-2017 academic year.</w:t>
      </w:r>
    </w:p>
    <w:p w:rsidR="00046E99" w:rsidRPr="00FD490D" w:rsidRDefault="00046E99" w:rsidP="00FA75C2">
      <w:pPr>
        <w:pStyle w:val="NormalWeb"/>
        <w:spacing w:before="0" w:beforeAutospacing="0" w:after="0" w:afterAutospacing="0" w:line="360" w:lineRule="auto"/>
        <w:jc w:val="both"/>
        <w:rPr>
          <w:rFonts w:ascii="Times New Roman" w:hAnsi="Times New Roman" w:cs="Times New Roman"/>
          <w:sz w:val="24"/>
          <w:szCs w:val="24"/>
          <w:lang w:val="en-GB"/>
        </w:rPr>
      </w:pPr>
    </w:p>
    <w:p w:rsidR="0039235A" w:rsidRPr="00FD490D" w:rsidRDefault="00C726D7" w:rsidP="00FA75C2">
      <w:pPr>
        <w:pStyle w:val="NormalWeb"/>
        <w:spacing w:before="0" w:beforeAutospacing="0" w:after="0" w:afterAutospacing="0" w:line="360" w:lineRule="auto"/>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SCOPE</w:t>
      </w:r>
    </w:p>
    <w:p w:rsidR="0039235A" w:rsidRPr="00FD490D" w:rsidRDefault="00C726D7" w:rsidP="00FA75C2">
      <w:pPr>
        <w:pStyle w:val="NormalWeb"/>
        <w:spacing w:before="0" w:beforeAutospacing="0" w:after="0" w:afterAutospacing="0" w:line="360" w:lineRule="auto"/>
        <w:jc w:val="both"/>
        <w:rPr>
          <w:rFonts w:ascii="Times New Roman" w:hAnsi="Times New Roman" w:cs="Times New Roman"/>
          <w:sz w:val="24"/>
          <w:szCs w:val="24"/>
          <w:lang w:val="en-GB"/>
        </w:rPr>
      </w:pPr>
      <w:r w:rsidRPr="00046E99">
        <w:rPr>
          <w:rFonts w:ascii="Times New Roman" w:hAnsi="Times New Roman" w:cs="Times New Roman"/>
          <w:b/>
          <w:sz w:val="24"/>
          <w:szCs w:val="24"/>
          <w:lang w:val="en-GB"/>
        </w:rPr>
        <w:t>Article 2</w:t>
      </w:r>
      <w:r w:rsidRPr="00FD490D">
        <w:rPr>
          <w:rFonts w:ascii="Times New Roman" w:hAnsi="Times New Roman" w:cs="Times New Roman"/>
          <w:sz w:val="24"/>
          <w:szCs w:val="24"/>
          <w:lang w:val="en-GB"/>
        </w:rPr>
        <w:t>- This Regulation covers the principles regarding the organization and execution of activities and activities within the scope of the HIGH SCHOOL YOUNG CRITICS’ SYMPOSIUM / INTERNATIONAL HIGH</w:t>
      </w:r>
      <w:r w:rsidR="00C76BE6">
        <w:rPr>
          <w:rFonts w:ascii="Times New Roman" w:hAnsi="Times New Roman" w:cs="Times New Roman"/>
          <w:sz w:val="24"/>
          <w:szCs w:val="24"/>
          <w:lang w:val="en-GB"/>
        </w:rPr>
        <w:t xml:space="preserve"> </w:t>
      </w:r>
      <w:r w:rsidRPr="00FD490D">
        <w:rPr>
          <w:rFonts w:ascii="Times New Roman" w:hAnsi="Times New Roman" w:cs="Times New Roman"/>
          <w:sz w:val="24"/>
          <w:szCs w:val="24"/>
          <w:lang w:val="en-GB"/>
        </w:rPr>
        <w:t>SCHOOL YOUNG CRITICS’ SYMPOSIUM offered by TED ANKARA COLLEGE FOUNDATION PRIVATE HIGH SCHOOL.</w:t>
      </w:r>
    </w:p>
    <w:p w:rsidR="0039235A" w:rsidRPr="00FD490D" w:rsidRDefault="0039235A" w:rsidP="00FA75C2">
      <w:pPr>
        <w:pStyle w:val="NormalWeb"/>
        <w:spacing w:before="0" w:beforeAutospacing="0" w:after="0" w:afterAutospacing="0" w:line="360" w:lineRule="auto"/>
        <w:jc w:val="both"/>
        <w:rPr>
          <w:rFonts w:ascii="Times New Roman" w:hAnsi="Times New Roman" w:cs="Times New Roman"/>
          <w:sz w:val="24"/>
          <w:szCs w:val="24"/>
          <w:lang w:val="en-GB"/>
        </w:rPr>
      </w:pPr>
    </w:p>
    <w:p w:rsidR="0039235A" w:rsidRPr="00046E99" w:rsidRDefault="0045311C" w:rsidP="00FA75C2">
      <w:pPr>
        <w:pStyle w:val="NormalWeb"/>
        <w:spacing w:before="0" w:beforeAutospacing="0" w:after="0" w:afterAutospacing="0" w:line="360" w:lineRule="auto"/>
        <w:jc w:val="both"/>
        <w:rPr>
          <w:rFonts w:ascii="Times New Roman" w:hAnsi="Times New Roman" w:cs="Times New Roman"/>
          <w:b/>
          <w:sz w:val="24"/>
          <w:szCs w:val="24"/>
          <w:lang w:val="en-GB"/>
        </w:rPr>
      </w:pPr>
      <w:r w:rsidRPr="00046E99">
        <w:rPr>
          <w:rFonts w:ascii="Times New Roman" w:hAnsi="Times New Roman" w:cs="Times New Roman"/>
          <w:b/>
          <w:sz w:val="24"/>
          <w:szCs w:val="24"/>
          <w:lang w:val="en-GB"/>
        </w:rPr>
        <w:t>BASIS</w:t>
      </w:r>
    </w:p>
    <w:p w:rsidR="0045311C" w:rsidRDefault="0045311C" w:rsidP="00FA75C2">
      <w:pPr>
        <w:pStyle w:val="NormalWeb"/>
        <w:spacing w:before="0" w:beforeAutospacing="0" w:after="0" w:afterAutospacing="0" w:line="360" w:lineRule="auto"/>
        <w:jc w:val="both"/>
        <w:rPr>
          <w:rFonts w:ascii="Times New Roman" w:hAnsi="Times New Roman" w:cs="Times New Roman"/>
          <w:sz w:val="24"/>
          <w:szCs w:val="24"/>
          <w:lang w:val="en-GB"/>
        </w:rPr>
      </w:pPr>
      <w:r w:rsidRPr="00046E99">
        <w:rPr>
          <w:rFonts w:ascii="Times New Roman" w:hAnsi="Times New Roman" w:cs="Times New Roman"/>
          <w:b/>
          <w:sz w:val="24"/>
          <w:szCs w:val="24"/>
          <w:lang w:val="en-GB"/>
        </w:rPr>
        <w:t>Article 3</w:t>
      </w:r>
      <w:r w:rsidRPr="00FD490D">
        <w:rPr>
          <w:rFonts w:ascii="Times New Roman" w:hAnsi="Times New Roman" w:cs="Times New Roman"/>
          <w:sz w:val="24"/>
          <w:szCs w:val="24"/>
          <w:lang w:val="en-GB"/>
        </w:rPr>
        <w:t xml:space="preserve">- This Regulation has been ratified by the Government of the Republic of Turkey on the basis of Article 62 of the </w:t>
      </w:r>
      <w:proofErr w:type="spellStart"/>
      <w:r w:rsidRPr="00FD490D">
        <w:rPr>
          <w:rFonts w:ascii="Times New Roman" w:hAnsi="Times New Roman" w:cs="Times New Roman"/>
          <w:sz w:val="24"/>
          <w:szCs w:val="24"/>
          <w:lang w:val="en-GB"/>
        </w:rPr>
        <w:t>Milli</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Eğitim</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Temel</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Kanunu</w:t>
      </w:r>
      <w:proofErr w:type="spellEnd"/>
      <w:r w:rsidRPr="00FD490D">
        <w:rPr>
          <w:rFonts w:ascii="Times New Roman" w:hAnsi="Times New Roman" w:cs="Times New Roman"/>
          <w:sz w:val="24"/>
          <w:szCs w:val="24"/>
          <w:lang w:val="en-GB"/>
        </w:rPr>
        <w:t xml:space="preserve"> No 1739 dated 14/06/1973 and Article 2 of the Law on the Organization and Duties of the Ministry of National Education dated 30/04/1992 numbered 3797 dated 05/06/1961 and numbered 222 Article 11 of the Primary Education and Education Law was prepared on the basis of Article 11 of the Vocational Education Law No 3308 dated 05/06/1986 and Article 2 of the Law No. 625 on Private Education Institutions dated 08/</w:t>
      </w:r>
      <w:r w:rsidR="00046E99">
        <w:rPr>
          <w:rFonts w:ascii="Times New Roman" w:hAnsi="Times New Roman" w:cs="Times New Roman"/>
          <w:sz w:val="24"/>
          <w:szCs w:val="24"/>
          <w:lang w:val="en-GB"/>
        </w:rPr>
        <w:t>06/1965. While the Regulation was</w:t>
      </w:r>
      <w:r w:rsidRPr="00FD490D">
        <w:rPr>
          <w:rFonts w:ascii="Times New Roman" w:hAnsi="Times New Roman" w:cs="Times New Roman"/>
          <w:sz w:val="24"/>
          <w:szCs w:val="24"/>
          <w:lang w:val="en-GB"/>
        </w:rPr>
        <w:t xml:space="preserve"> being prepared, </w:t>
      </w:r>
      <w:r w:rsidR="00AF6A81" w:rsidRPr="00FD490D">
        <w:rPr>
          <w:rFonts w:ascii="Times New Roman" w:hAnsi="Times New Roman" w:cs="Times New Roman"/>
          <w:sz w:val="24"/>
          <w:szCs w:val="24"/>
          <w:lang w:val="en-GB"/>
        </w:rPr>
        <w:t>MEB</w:t>
      </w:r>
      <w:r w:rsidRPr="00FD490D">
        <w:rPr>
          <w:rFonts w:ascii="Times New Roman" w:hAnsi="Times New Roman" w:cs="Times New Roman"/>
          <w:sz w:val="24"/>
          <w:szCs w:val="24"/>
          <w:lang w:val="en-GB"/>
        </w:rPr>
        <w:t xml:space="preserve"> </w:t>
      </w:r>
      <w:r w:rsidRPr="00FD490D">
        <w:rPr>
          <w:rFonts w:ascii="Times New Roman" w:hAnsi="Times New Roman" w:cs="Times New Roman"/>
          <w:sz w:val="24"/>
          <w:szCs w:val="24"/>
          <w:lang w:val="en-GB"/>
        </w:rPr>
        <w:lastRenderedPageBreak/>
        <w:t>Social Activities Regulation published in the Official Gazette (number 30090) was taken as basis on 8 June 2017.</w:t>
      </w:r>
    </w:p>
    <w:p w:rsidR="00046E99" w:rsidRPr="00FD490D" w:rsidRDefault="00046E99" w:rsidP="00FA75C2">
      <w:pPr>
        <w:pStyle w:val="NormalWeb"/>
        <w:spacing w:before="0" w:beforeAutospacing="0" w:after="0" w:afterAutospacing="0" w:line="360" w:lineRule="auto"/>
        <w:jc w:val="both"/>
        <w:rPr>
          <w:rFonts w:ascii="Times New Roman" w:hAnsi="Times New Roman" w:cs="Times New Roman"/>
          <w:sz w:val="24"/>
          <w:szCs w:val="24"/>
          <w:lang w:val="en-GB"/>
        </w:rPr>
      </w:pPr>
    </w:p>
    <w:p w:rsidR="0039235A" w:rsidRPr="00046E99" w:rsidRDefault="00AF6A81" w:rsidP="00FA75C2">
      <w:pPr>
        <w:pStyle w:val="NormalWeb"/>
        <w:spacing w:before="0" w:beforeAutospacing="0" w:after="0" w:afterAutospacing="0" w:line="360" w:lineRule="auto"/>
        <w:jc w:val="both"/>
        <w:rPr>
          <w:rFonts w:ascii="Times New Roman" w:hAnsi="Times New Roman" w:cs="Times New Roman"/>
          <w:b/>
          <w:sz w:val="24"/>
          <w:szCs w:val="24"/>
          <w:lang w:val="en-GB"/>
        </w:rPr>
      </w:pPr>
      <w:r w:rsidRPr="00046E99">
        <w:rPr>
          <w:rFonts w:ascii="Times New Roman" w:hAnsi="Times New Roman" w:cs="Times New Roman"/>
          <w:b/>
          <w:sz w:val="24"/>
          <w:szCs w:val="24"/>
          <w:lang w:val="en-GB"/>
        </w:rPr>
        <w:t>DEFINITIONS</w:t>
      </w:r>
    </w:p>
    <w:p w:rsidR="00AF6A81" w:rsidRPr="00046E99" w:rsidRDefault="00AF6A81" w:rsidP="00AF6A81">
      <w:pPr>
        <w:pStyle w:val="NormalWeb"/>
        <w:spacing w:after="0" w:line="360" w:lineRule="auto"/>
        <w:jc w:val="both"/>
        <w:rPr>
          <w:rFonts w:ascii="Times New Roman" w:hAnsi="Times New Roman" w:cs="Times New Roman"/>
          <w:b/>
          <w:sz w:val="24"/>
          <w:szCs w:val="24"/>
          <w:lang w:val="en-GB"/>
        </w:rPr>
      </w:pPr>
      <w:r w:rsidRPr="00046E99">
        <w:rPr>
          <w:rFonts w:ascii="Times New Roman" w:hAnsi="Times New Roman" w:cs="Times New Roman"/>
          <w:b/>
          <w:sz w:val="24"/>
          <w:szCs w:val="24"/>
          <w:lang w:val="en-GB"/>
        </w:rPr>
        <w:t>Article 4- In this guide,</w:t>
      </w:r>
    </w:p>
    <w:p w:rsidR="00AF6A81" w:rsidRPr="00FD490D" w:rsidRDefault="00AF6A81" w:rsidP="00AF6A81">
      <w:pPr>
        <w:pStyle w:val="NormalWeb"/>
        <w:spacing w:before="0" w:beforeAutospacing="0" w:after="0" w:afterAutospacing="0" w:line="360" w:lineRule="auto"/>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a- High Sch</w:t>
      </w:r>
      <w:r w:rsidR="00046E99">
        <w:rPr>
          <w:rFonts w:ascii="Times New Roman" w:hAnsi="Times New Roman" w:cs="Times New Roman"/>
          <w:sz w:val="24"/>
          <w:szCs w:val="24"/>
          <w:lang w:val="en-GB"/>
        </w:rPr>
        <w:t>ool Young Critics Symposium (H</w:t>
      </w:r>
      <w:r w:rsidRPr="00FD490D">
        <w:rPr>
          <w:rFonts w:ascii="Times New Roman" w:hAnsi="Times New Roman" w:cs="Times New Roman"/>
          <w:sz w:val="24"/>
          <w:szCs w:val="24"/>
          <w:lang w:val="en-GB"/>
        </w:rPr>
        <w:t xml:space="preserve">YCS): High school level students; this course includes discussions on literary texts from different genres such </w:t>
      </w:r>
      <w:r w:rsidR="00046E99">
        <w:rPr>
          <w:rFonts w:ascii="Times New Roman" w:hAnsi="Times New Roman" w:cs="Times New Roman"/>
          <w:sz w:val="24"/>
          <w:szCs w:val="24"/>
          <w:lang w:val="en-GB"/>
        </w:rPr>
        <w:t>as poetry, story, novel, drama</w:t>
      </w:r>
      <w:r w:rsidRPr="00FD490D">
        <w:rPr>
          <w:rFonts w:ascii="Times New Roman" w:hAnsi="Times New Roman" w:cs="Times New Roman"/>
          <w:sz w:val="24"/>
          <w:szCs w:val="24"/>
          <w:lang w:val="en-GB"/>
        </w:rPr>
        <w:t xml:space="preserve">, creative drama, adaptation from </w:t>
      </w:r>
      <w:r w:rsidR="00046E99">
        <w:rPr>
          <w:rFonts w:ascii="Times New Roman" w:hAnsi="Times New Roman" w:cs="Times New Roman"/>
          <w:sz w:val="24"/>
          <w:szCs w:val="24"/>
          <w:lang w:val="en-GB"/>
        </w:rPr>
        <w:t>literature to cinema, graphic novel</w:t>
      </w:r>
      <w:r w:rsidRPr="00FD490D">
        <w:rPr>
          <w:rFonts w:ascii="Times New Roman" w:hAnsi="Times New Roman" w:cs="Times New Roman"/>
          <w:sz w:val="24"/>
          <w:szCs w:val="24"/>
          <w:lang w:val="en-GB"/>
        </w:rPr>
        <w:t>, fairy tale and comparativ</w:t>
      </w:r>
      <w:r w:rsidR="00046E99">
        <w:rPr>
          <w:rFonts w:ascii="Times New Roman" w:hAnsi="Times New Roman" w:cs="Times New Roman"/>
          <w:sz w:val="24"/>
          <w:szCs w:val="24"/>
          <w:lang w:val="en-GB"/>
        </w:rPr>
        <w:t xml:space="preserve">e literature and discussions </w:t>
      </w:r>
      <w:r w:rsidRPr="00FD490D">
        <w:rPr>
          <w:rFonts w:ascii="Times New Roman" w:hAnsi="Times New Roman" w:cs="Times New Roman"/>
          <w:sz w:val="24"/>
          <w:szCs w:val="24"/>
          <w:lang w:val="en-GB"/>
        </w:rPr>
        <w:t>technica</w:t>
      </w:r>
      <w:r w:rsidR="00046E99">
        <w:rPr>
          <w:rFonts w:ascii="Times New Roman" w:hAnsi="Times New Roman" w:cs="Times New Roman"/>
          <w:sz w:val="24"/>
          <w:szCs w:val="24"/>
          <w:lang w:val="en-GB"/>
        </w:rPr>
        <w:t>l</w:t>
      </w:r>
      <w:r w:rsidRPr="00FD490D">
        <w:rPr>
          <w:rFonts w:ascii="Times New Roman" w:hAnsi="Times New Roman" w:cs="Times New Roman"/>
          <w:sz w:val="24"/>
          <w:szCs w:val="24"/>
          <w:lang w:val="en-GB"/>
        </w:rPr>
        <w:t>l</w:t>
      </w:r>
      <w:r w:rsidR="00046E99">
        <w:rPr>
          <w:rFonts w:ascii="Times New Roman" w:hAnsi="Times New Roman" w:cs="Times New Roman"/>
          <w:sz w:val="24"/>
          <w:szCs w:val="24"/>
          <w:lang w:val="en-GB"/>
        </w:rPr>
        <w:t>y</w:t>
      </w:r>
      <w:r w:rsidRPr="00FD490D">
        <w:rPr>
          <w:rFonts w:ascii="Times New Roman" w:hAnsi="Times New Roman" w:cs="Times New Roman"/>
          <w:sz w:val="24"/>
          <w:szCs w:val="24"/>
          <w:lang w:val="en-GB"/>
        </w:rPr>
        <w:t xml:space="preserve"> and content </w:t>
      </w:r>
      <w:r w:rsidR="00046E99">
        <w:rPr>
          <w:rFonts w:ascii="Times New Roman" w:hAnsi="Times New Roman" w:cs="Times New Roman"/>
          <w:sz w:val="24"/>
          <w:szCs w:val="24"/>
          <w:lang w:val="en-GB"/>
        </w:rPr>
        <w:t xml:space="preserve">based </w:t>
      </w:r>
      <w:r w:rsidRPr="00FD490D">
        <w:rPr>
          <w:rFonts w:ascii="Times New Roman" w:hAnsi="Times New Roman" w:cs="Times New Roman"/>
          <w:sz w:val="24"/>
          <w:szCs w:val="24"/>
          <w:lang w:val="en-GB"/>
        </w:rPr>
        <w:t xml:space="preserve">in separate sessions and written and verbal expression of the results of these discussions. Each year, the symposium is held under the supervision of the Turkish Language and Literature Commissioner Fatma SEVER and under the supervision of literary teachers, under the coordination of the Turkish Language and Literature Teacher </w:t>
      </w:r>
      <w:proofErr w:type="spellStart"/>
      <w:r w:rsidRPr="00FD490D">
        <w:rPr>
          <w:rFonts w:ascii="Times New Roman" w:hAnsi="Times New Roman" w:cs="Times New Roman"/>
          <w:sz w:val="24"/>
          <w:szCs w:val="24"/>
          <w:lang w:val="en-GB"/>
        </w:rPr>
        <w:t>Işıl</w:t>
      </w:r>
      <w:proofErr w:type="spellEnd"/>
      <w:r w:rsidRPr="00FD490D">
        <w:rPr>
          <w:rFonts w:ascii="Times New Roman" w:hAnsi="Times New Roman" w:cs="Times New Roman"/>
          <w:sz w:val="24"/>
          <w:szCs w:val="24"/>
          <w:lang w:val="en-GB"/>
        </w:rPr>
        <w:t xml:space="preserve"> ÇIRAKOĞLU, with the permission of the General Directorate of the institution, </w:t>
      </w:r>
      <w:proofErr w:type="spellStart"/>
      <w:r w:rsidRPr="00FD490D">
        <w:rPr>
          <w:rFonts w:ascii="Times New Roman" w:hAnsi="Times New Roman" w:cs="Times New Roman"/>
          <w:sz w:val="24"/>
          <w:szCs w:val="24"/>
          <w:lang w:val="en-GB"/>
        </w:rPr>
        <w:t>Gölbaşı</w:t>
      </w:r>
      <w:proofErr w:type="spellEnd"/>
      <w:r w:rsidRPr="00FD490D">
        <w:rPr>
          <w:rFonts w:ascii="Times New Roman" w:hAnsi="Times New Roman" w:cs="Times New Roman"/>
          <w:sz w:val="24"/>
          <w:szCs w:val="24"/>
          <w:lang w:val="en-GB"/>
        </w:rPr>
        <w:t xml:space="preserve"> District National Education Directorate. </w:t>
      </w:r>
      <w:r w:rsidR="009765D8" w:rsidRPr="00FD490D">
        <w:rPr>
          <w:rFonts w:ascii="Times New Roman" w:hAnsi="Times New Roman" w:cs="Times New Roman"/>
          <w:sz w:val="24"/>
          <w:szCs w:val="24"/>
          <w:lang w:val="en-GB"/>
        </w:rPr>
        <w:t>The symposium will be held by</w:t>
      </w:r>
      <w:r w:rsidRPr="00FD490D">
        <w:rPr>
          <w:rFonts w:ascii="Times New Roman" w:hAnsi="Times New Roman" w:cs="Times New Roman"/>
          <w:sz w:val="24"/>
          <w:szCs w:val="24"/>
          <w:lang w:val="en-GB"/>
        </w:rPr>
        <w:t>, Flynn RESNICK</w:t>
      </w:r>
      <w:r w:rsidR="00046E99">
        <w:rPr>
          <w:rFonts w:ascii="Times New Roman" w:hAnsi="Times New Roman" w:cs="Times New Roman"/>
          <w:sz w:val="24"/>
          <w:szCs w:val="24"/>
          <w:lang w:val="en-GB"/>
        </w:rPr>
        <w:t xml:space="preserve"> (</w:t>
      </w:r>
      <w:r w:rsidR="00046E99" w:rsidRPr="00046E99">
        <w:rPr>
          <w:rFonts w:ascii="Times New Roman" w:hAnsi="Times New Roman" w:cs="Times New Roman"/>
          <w:sz w:val="24"/>
          <w:szCs w:val="24"/>
          <w:lang w:val="en-GB"/>
        </w:rPr>
        <w:t>the 2015-2016 academic year</w:t>
      </w:r>
      <w:r w:rsidR="00046E99">
        <w:rPr>
          <w:rFonts w:ascii="Times New Roman" w:hAnsi="Times New Roman" w:cs="Times New Roman"/>
          <w:sz w:val="24"/>
          <w:szCs w:val="24"/>
          <w:lang w:val="en-GB"/>
        </w:rPr>
        <w:t xml:space="preserve">), </w:t>
      </w:r>
      <w:r w:rsidRPr="00FD490D">
        <w:rPr>
          <w:rFonts w:ascii="Times New Roman" w:hAnsi="Times New Roman" w:cs="Times New Roman"/>
          <w:sz w:val="24"/>
          <w:szCs w:val="24"/>
          <w:lang w:val="en-GB"/>
        </w:rPr>
        <w:t>the English Lang</w:t>
      </w:r>
      <w:r w:rsidR="00C76BE6">
        <w:rPr>
          <w:rFonts w:ascii="Times New Roman" w:hAnsi="Times New Roman" w:cs="Times New Roman"/>
          <w:sz w:val="24"/>
          <w:szCs w:val="24"/>
          <w:lang w:val="en-GB"/>
        </w:rPr>
        <w:t>uage and Literature Chairperson</w:t>
      </w:r>
      <w:proofErr w:type="gramStart"/>
      <w:r w:rsidR="00C76BE6">
        <w:rPr>
          <w:rFonts w:ascii="Times New Roman" w:hAnsi="Times New Roman" w:cs="Times New Roman"/>
          <w:sz w:val="24"/>
          <w:szCs w:val="24"/>
          <w:lang w:val="en-GB"/>
        </w:rPr>
        <w:t>;  and</w:t>
      </w:r>
      <w:proofErr w:type="gramEnd"/>
      <w:r w:rsidR="00C76BE6">
        <w:rPr>
          <w:rFonts w:ascii="Times New Roman" w:hAnsi="Times New Roman" w:cs="Times New Roman"/>
          <w:sz w:val="24"/>
          <w:szCs w:val="24"/>
          <w:lang w:val="en-GB"/>
        </w:rPr>
        <w:t xml:space="preserve"> Emine EFECİOĞLU an English teacher  and Dilek TEMUR </w:t>
      </w:r>
      <w:r w:rsidRPr="00FD490D">
        <w:rPr>
          <w:rFonts w:ascii="Times New Roman" w:hAnsi="Times New Roman" w:cs="Times New Roman"/>
          <w:sz w:val="24"/>
          <w:szCs w:val="24"/>
          <w:lang w:val="en-GB"/>
        </w:rPr>
        <w:t xml:space="preserve"> the head of the German language branch</w:t>
      </w:r>
      <w:r w:rsidR="00046E99">
        <w:rPr>
          <w:rFonts w:ascii="Times New Roman" w:hAnsi="Times New Roman" w:cs="Times New Roman"/>
          <w:sz w:val="24"/>
          <w:szCs w:val="24"/>
          <w:lang w:val="en-GB"/>
        </w:rPr>
        <w:t xml:space="preserve"> (</w:t>
      </w:r>
      <w:r w:rsidRPr="00FD490D">
        <w:rPr>
          <w:rFonts w:ascii="Times New Roman" w:hAnsi="Times New Roman" w:cs="Times New Roman"/>
          <w:sz w:val="24"/>
          <w:szCs w:val="24"/>
          <w:lang w:val="en-GB"/>
        </w:rPr>
        <w:t xml:space="preserve"> 2016-2017</w:t>
      </w:r>
      <w:r w:rsidR="00046E99">
        <w:rPr>
          <w:rFonts w:ascii="Times New Roman" w:hAnsi="Times New Roman" w:cs="Times New Roman"/>
          <w:sz w:val="24"/>
          <w:szCs w:val="24"/>
          <w:lang w:val="en-GB"/>
        </w:rPr>
        <w:t>)</w:t>
      </w:r>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Sebahat</w:t>
      </w:r>
      <w:proofErr w:type="spellEnd"/>
      <w:r w:rsidRPr="00FD490D">
        <w:rPr>
          <w:rFonts w:ascii="Times New Roman" w:hAnsi="Times New Roman" w:cs="Times New Roman"/>
          <w:sz w:val="24"/>
          <w:szCs w:val="24"/>
          <w:lang w:val="en-GB"/>
        </w:rPr>
        <w:t xml:space="preserve"> KARAMISIR the French Chief of Staff and </w:t>
      </w:r>
      <w:proofErr w:type="spellStart"/>
      <w:r w:rsidRPr="00FD490D">
        <w:rPr>
          <w:rFonts w:ascii="Times New Roman" w:hAnsi="Times New Roman" w:cs="Times New Roman"/>
          <w:sz w:val="24"/>
          <w:szCs w:val="24"/>
          <w:lang w:val="en-GB"/>
        </w:rPr>
        <w:t>Buket</w:t>
      </w:r>
      <w:proofErr w:type="spellEnd"/>
      <w:r w:rsidRPr="00FD490D">
        <w:rPr>
          <w:rFonts w:ascii="Times New Roman" w:hAnsi="Times New Roman" w:cs="Times New Roman"/>
          <w:sz w:val="24"/>
          <w:szCs w:val="24"/>
          <w:lang w:val="en-GB"/>
        </w:rPr>
        <w:t xml:space="preserve"> KARABULUT a </w:t>
      </w:r>
      <w:r w:rsidR="00C76BE6">
        <w:rPr>
          <w:rFonts w:ascii="Times New Roman" w:hAnsi="Times New Roman" w:cs="Times New Roman"/>
          <w:sz w:val="24"/>
          <w:szCs w:val="24"/>
          <w:lang w:val="en-GB"/>
        </w:rPr>
        <w:t>F</w:t>
      </w:r>
      <w:r w:rsidRPr="00FD490D">
        <w:rPr>
          <w:rFonts w:ascii="Times New Roman" w:hAnsi="Times New Roman" w:cs="Times New Roman"/>
          <w:sz w:val="24"/>
          <w:szCs w:val="24"/>
          <w:lang w:val="en-GB"/>
        </w:rPr>
        <w:t>rench teacher</w:t>
      </w:r>
      <w:r w:rsidR="009765D8" w:rsidRPr="00FD490D">
        <w:rPr>
          <w:rFonts w:ascii="Times New Roman" w:hAnsi="Times New Roman" w:cs="Times New Roman"/>
          <w:sz w:val="24"/>
          <w:szCs w:val="24"/>
          <w:lang w:val="en-GB"/>
        </w:rPr>
        <w:t xml:space="preserve"> </w:t>
      </w:r>
      <w:r w:rsidRPr="00FD490D">
        <w:rPr>
          <w:rFonts w:ascii="Times New Roman" w:hAnsi="Times New Roman" w:cs="Times New Roman"/>
          <w:sz w:val="24"/>
          <w:szCs w:val="24"/>
          <w:lang w:val="en-GB"/>
        </w:rPr>
        <w:t>on four levels with the participation of teachers selected voluntarily from the mentioned branches.</w:t>
      </w:r>
    </w:p>
    <w:p w:rsidR="00236540" w:rsidRPr="00FD490D" w:rsidRDefault="00236540" w:rsidP="00FA75C2">
      <w:pPr>
        <w:spacing w:after="0" w:line="360" w:lineRule="auto"/>
        <w:rPr>
          <w:rFonts w:ascii="Times New Roman" w:hAnsi="Times New Roman" w:cs="Times New Roman"/>
          <w:sz w:val="24"/>
          <w:szCs w:val="24"/>
          <w:lang w:val="en-GB"/>
        </w:rPr>
      </w:pPr>
    </w:p>
    <w:p w:rsidR="009765D8" w:rsidRPr="00FD490D" w:rsidRDefault="00046E99" w:rsidP="00046E99">
      <w:pPr>
        <w:pStyle w:val="ListParagraph"/>
        <w:numPr>
          <w:ilvl w:val="0"/>
          <w:numId w:val="3"/>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Coordinator of </w:t>
      </w:r>
      <w:r w:rsidRPr="00046E99">
        <w:rPr>
          <w:rFonts w:ascii="Times New Roman" w:hAnsi="Times New Roman" w:cs="Times New Roman"/>
          <w:sz w:val="24"/>
          <w:szCs w:val="24"/>
          <w:lang w:val="en-GB"/>
        </w:rPr>
        <w:t xml:space="preserve">High School Young Critics </w:t>
      </w:r>
      <w:proofErr w:type="gramStart"/>
      <w:r w:rsidRPr="00046E99">
        <w:rPr>
          <w:rFonts w:ascii="Times New Roman" w:hAnsi="Times New Roman" w:cs="Times New Roman"/>
          <w:sz w:val="24"/>
          <w:szCs w:val="24"/>
          <w:lang w:val="en-GB"/>
        </w:rPr>
        <w:t>Symposium</w:t>
      </w:r>
      <w:r>
        <w:rPr>
          <w:rFonts w:ascii="Times New Roman" w:hAnsi="Times New Roman" w:cs="Times New Roman"/>
          <w:sz w:val="24"/>
          <w:szCs w:val="24"/>
          <w:lang w:val="en-GB"/>
        </w:rPr>
        <w:t xml:space="preserve"> </w:t>
      </w:r>
      <w:r w:rsidR="008B3075" w:rsidRPr="00FD490D">
        <w:rPr>
          <w:rFonts w:ascii="Times New Roman" w:hAnsi="Times New Roman" w:cs="Times New Roman"/>
          <w:sz w:val="24"/>
          <w:szCs w:val="24"/>
          <w:lang w:val="en-GB"/>
        </w:rPr>
        <w:t xml:space="preserve"> (</w:t>
      </w:r>
      <w:proofErr w:type="gramEnd"/>
      <w:r w:rsidR="008B3075" w:rsidRPr="00FD490D">
        <w:rPr>
          <w:rFonts w:ascii="Times New Roman" w:hAnsi="Times New Roman" w:cs="Times New Roman"/>
          <w:sz w:val="24"/>
          <w:szCs w:val="24"/>
          <w:lang w:val="en-GB"/>
        </w:rPr>
        <w:t>TEACHER): the coordinator is respon</w:t>
      </w:r>
      <w:r>
        <w:rPr>
          <w:rFonts w:ascii="Times New Roman" w:hAnsi="Times New Roman" w:cs="Times New Roman"/>
          <w:sz w:val="24"/>
          <w:szCs w:val="24"/>
          <w:lang w:val="en-GB"/>
        </w:rPr>
        <w:t>s</w:t>
      </w:r>
      <w:r w:rsidR="008B3075" w:rsidRPr="00FD490D">
        <w:rPr>
          <w:rFonts w:ascii="Times New Roman" w:hAnsi="Times New Roman" w:cs="Times New Roman"/>
          <w:sz w:val="24"/>
          <w:szCs w:val="24"/>
          <w:lang w:val="en-GB"/>
        </w:rPr>
        <w:t xml:space="preserve">ible </w:t>
      </w:r>
      <w:r>
        <w:rPr>
          <w:rFonts w:ascii="Times New Roman" w:hAnsi="Times New Roman" w:cs="Times New Roman"/>
          <w:sz w:val="24"/>
          <w:szCs w:val="24"/>
          <w:lang w:val="en-GB"/>
        </w:rPr>
        <w:t>for</w:t>
      </w:r>
      <w:r w:rsidR="009765D8" w:rsidRPr="00FD490D">
        <w:rPr>
          <w:rFonts w:ascii="Times New Roman" w:hAnsi="Times New Roman" w:cs="Times New Roman"/>
          <w:sz w:val="24"/>
          <w:szCs w:val="24"/>
          <w:lang w:val="en-GB"/>
        </w:rPr>
        <w:t xml:space="preserve"> the announcement of the symposium, communication with the participating schools, identification of the students from the organization of the symposium, communication between students and teachers, identification and provision of materials to be used in the symposiu</w:t>
      </w:r>
      <w:r w:rsidR="008B3075" w:rsidRPr="00FD490D">
        <w:rPr>
          <w:rFonts w:ascii="Times New Roman" w:hAnsi="Times New Roman" w:cs="Times New Roman"/>
          <w:sz w:val="24"/>
          <w:szCs w:val="24"/>
          <w:lang w:val="en-GB"/>
        </w:rPr>
        <w:t xml:space="preserve">m, preparation of symposiums, and </w:t>
      </w:r>
      <w:r w:rsidR="009765D8" w:rsidRPr="00FD490D">
        <w:rPr>
          <w:rFonts w:ascii="Times New Roman" w:hAnsi="Times New Roman" w:cs="Times New Roman"/>
          <w:sz w:val="24"/>
          <w:szCs w:val="24"/>
          <w:lang w:val="en-GB"/>
        </w:rPr>
        <w:t xml:space="preserve"> for the program flow. The symposium's opening and closing program is also performed by the coordinator students under the supervision of this teacher.</w:t>
      </w:r>
    </w:p>
    <w:p w:rsidR="008B3075" w:rsidRPr="00FD490D" w:rsidRDefault="008B3075" w:rsidP="008B3075">
      <w:pPr>
        <w:pStyle w:val="ListParagraph"/>
        <w:numPr>
          <w:ilvl w:val="0"/>
          <w:numId w:val="3"/>
        </w:numPr>
        <w:spacing w:after="0" w:line="360" w:lineRule="auto"/>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 xml:space="preserve">Coordinator of the Young High school </w:t>
      </w:r>
      <w:proofErr w:type="gramStart"/>
      <w:r w:rsidR="00FD05BC">
        <w:rPr>
          <w:rFonts w:ascii="Times New Roman" w:hAnsi="Times New Roman" w:cs="Times New Roman"/>
          <w:sz w:val="24"/>
          <w:szCs w:val="24"/>
          <w:lang w:val="en-GB"/>
        </w:rPr>
        <w:t>Critics</w:t>
      </w:r>
      <w:r w:rsidR="00C76BE6">
        <w:rPr>
          <w:rFonts w:ascii="Times New Roman" w:hAnsi="Times New Roman" w:cs="Times New Roman"/>
          <w:sz w:val="24"/>
          <w:szCs w:val="24"/>
          <w:lang w:val="en-GB"/>
        </w:rPr>
        <w:t>’  Symposium</w:t>
      </w:r>
      <w:proofErr w:type="gramEnd"/>
      <w:r w:rsidR="00C76BE6">
        <w:rPr>
          <w:rFonts w:ascii="Times New Roman" w:hAnsi="Times New Roman" w:cs="Times New Roman"/>
          <w:sz w:val="24"/>
          <w:szCs w:val="24"/>
          <w:lang w:val="en-GB"/>
        </w:rPr>
        <w:t xml:space="preserve"> (STUDENT/STUDENTS</w:t>
      </w:r>
      <w:r w:rsidRPr="00FD490D">
        <w:rPr>
          <w:rFonts w:ascii="Times New Roman" w:hAnsi="Times New Roman" w:cs="Times New Roman"/>
          <w:sz w:val="24"/>
          <w:szCs w:val="24"/>
          <w:lang w:val="en-GB"/>
        </w:rPr>
        <w:t>): The  student(s)</w:t>
      </w:r>
      <w:r w:rsidR="00E9652E">
        <w:rPr>
          <w:rFonts w:ascii="Times New Roman" w:hAnsi="Times New Roman" w:cs="Times New Roman"/>
          <w:sz w:val="24"/>
          <w:szCs w:val="24"/>
          <w:lang w:val="en-GB"/>
        </w:rPr>
        <w:t xml:space="preserve"> is obliged to fulfi</w:t>
      </w:r>
      <w:r w:rsidRPr="00FD490D">
        <w:rPr>
          <w:rFonts w:ascii="Times New Roman" w:hAnsi="Times New Roman" w:cs="Times New Roman"/>
          <w:sz w:val="24"/>
          <w:szCs w:val="24"/>
          <w:lang w:val="en-GB"/>
        </w:rPr>
        <w:t xml:space="preserve">l all the duties assigned by the teacher who is the coordinator. The student coordinator is above the organization chart. He is responsible for all kinds of information flow and original product design. Since the symposium is a student symposium, students are expected to be at the highest level of responsibility. </w:t>
      </w:r>
      <w:r w:rsidRPr="00FD490D">
        <w:rPr>
          <w:rFonts w:ascii="Times New Roman" w:hAnsi="Times New Roman" w:cs="Times New Roman"/>
          <w:sz w:val="24"/>
          <w:szCs w:val="24"/>
          <w:lang w:val="en-GB"/>
        </w:rPr>
        <w:lastRenderedPageBreak/>
        <w:t xml:space="preserve">The coordinator students, the coordinator teacher; </w:t>
      </w:r>
      <w:proofErr w:type="spellStart"/>
      <w:r w:rsidRPr="00FD490D">
        <w:rPr>
          <w:rFonts w:ascii="Times New Roman" w:hAnsi="Times New Roman" w:cs="Times New Roman"/>
          <w:sz w:val="24"/>
          <w:szCs w:val="24"/>
          <w:lang w:val="en-GB"/>
        </w:rPr>
        <w:t>Işıl</w:t>
      </w:r>
      <w:proofErr w:type="spellEnd"/>
      <w:r w:rsidRPr="00FD490D">
        <w:rPr>
          <w:rFonts w:ascii="Times New Roman" w:hAnsi="Times New Roman" w:cs="Times New Roman"/>
          <w:sz w:val="24"/>
          <w:szCs w:val="24"/>
          <w:lang w:val="en-GB"/>
        </w:rPr>
        <w:t xml:space="preserve"> </w:t>
      </w:r>
      <w:proofErr w:type="gramStart"/>
      <w:r w:rsidRPr="00FD490D">
        <w:rPr>
          <w:rFonts w:ascii="Times New Roman" w:hAnsi="Times New Roman" w:cs="Times New Roman"/>
          <w:sz w:val="24"/>
          <w:szCs w:val="24"/>
          <w:lang w:val="en-GB"/>
        </w:rPr>
        <w:t>ÇIRAKOĞLU ,are</w:t>
      </w:r>
      <w:proofErr w:type="gramEnd"/>
      <w:r w:rsidRPr="00FD490D">
        <w:rPr>
          <w:rFonts w:ascii="Times New Roman" w:hAnsi="Times New Roman" w:cs="Times New Roman"/>
          <w:sz w:val="24"/>
          <w:szCs w:val="24"/>
          <w:lang w:val="en-GB"/>
        </w:rPr>
        <w:t xml:space="preserve"> each year determined by Fatma SEVER. The coordinator of the symposium for the 2017</w:t>
      </w:r>
      <w:r w:rsidR="00E9652E">
        <w:rPr>
          <w:rFonts w:ascii="Times New Roman" w:hAnsi="Times New Roman" w:cs="Times New Roman"/>
          <w:sz w:val="24"/>
          <w:szCs w:val="24"/>
          <w:lang w:val="en-GB"/>
        </w:rPr>
        <w:t>-2018 academic year is assigned</w:t>
      </w:r>
      <w:r w:rsidRPr="00FD490D">
        <w:rPr>
          <w:rFonts w:ascii="Times New Roman" w:hAnsi="Times New Roman" w:cs="Times New Roman"/>
          <w:sz w:val="24"/>
          <w:szCs w:val="24"/>
          <w:lang w:val="en-GB"/>
        </w:rPr>
        <w:t xml:space="preserve"> to be  Ece OKÇABOLLU, one of</w:t>
      </w:r>
      <w:r w:rsidR="00627E95" w:rsidRPr="00FD490D">
        <w:rPr>
          <w:rFonts w:ascii="Times New Roman" w:hAnsi="Times New Roman" w:cs="Times New Roman"/>
          <w:sz w:val="24"/>
          <w:szCs w:val="24"/>
          <w:lang w:val="en-GB"/>
        </w:rPr>
        <w:t xml:space="preserve"> the </w:t>
      </w:r>
      <w:r w:rsidRPr="00FD490D">
        <w:rPr>
          <w:rFonts w:ascii="Times New Roman" w:hAnsi="Times New Roman" w:cs="Times New Roman"/>
          <w:sz w:val="24"/>
          <w:szCs w:val="24"/>
          <w:lang w:val="en-GB"/>
        </w:rPr>
        <w:t xml:space="preserve"> 12 </w:t>
      </w:r>
      <w:r w:rsidR="00627E95" w:rsidRPr="00FD490D">
        <w:rPr>
          <w:rFonts w:ascii="Times New Roman" w:hAnsi="Times New Roman" w:cs="Times New Roman"/>
          <w:sz w:val="24"/>
          <w:szCs w:val="24"/>
          <w:lang w:val="en-GB"/>
        </w:rPr>
        <w:t xml:space="preserve">grade </w:t>
      </w:r>
      <w:r w:rsidRPr="00FD490D">
        <w:rPr>
          <w:rFonts w:ascii="Times New Roman" w:hAnsi="Times New Roman" w:cs="Times New Roman"/>
          <w:sz w:val="24"/>
          <w:szCs w:val="24"/>
          <w:lang w:val="en-GB"/>
        </w:rPr>
        <w:t xml:space="preserve">students, and Emre YALÇIN, Tuna GÖL and </w:t>
      </w:r>
      <w:proofErr w:type="spellStart"/>
      <w:r w:rsidRPr="00FD490D">
        <w:rPr>
          <w:rFonts w:ascii="Times New Roman" w:hAnsi="Times New Roman" w:cs="Times New Roman"/>
          <w:sz w:val="24"/>
          <w:szCs w:val="24"/>
          <w:lang w:val="en-GB"/>
        </w:rPr>
        <w:t>Kaan</w:t>
      </w:r>
      <w:proofErr w:type="spellEnd"/>
      <w:r w:rsidRPr="00FD490D">
        <w:rPr>
          <w:rFonts w:ascii="Times New Roman" w:hAnsi="Times New Roman" w:cs="Times New Roman"/>
          <w:sz w:val="24"/>
          <w:szCs w:val="24"/>
          <w:lang w:val="en-GB"/>
        </w:rPr>
        <w:t xml:space="preserve"> ŞAMGUL as coordinator assistants</w:t>
      </w:r>
    </w:p>
    <w:p w:rsidR="008B3075" w:rsidRPr="00FD490D" w:rsidRDefault="00627E95" w:rsidP="00627E95">
      <w:pPr>
        <w:pStyle w:val="ListParagraph"/>
        <w:numPr>
          <w:ilvl w:val="0"/>
          <w:numId w:val="3"/>
        </w:numPr>
        <w:spacing w:after="0" w:line="360" w:lineRule="auto"/>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 xml:space="preserve">High School Young Critics' Symposium Supervisor Teachers: are department teachers who are required to give academic support to the students in all kinds of literary pieces after they </w:t>
      </w:r>
      <w:proofErr w:type="gramStart"/>
      <w:r w:rsidRPr="00FD490D">
        <w:rPr>
          <w:rFonts w:ascii="Times New Roman" w:hAnsi="Times New Roman" w:cs="Times New Roman"/>
          <w:sz w:val="24"/>
          <w:szCs w:val="24"/>
          <w:lang w:val="en-GB"/>
        </w:rPr>
        <w:t>have  determined</w:t>
      </w:r>
      <w:proofErr w:type="gramEnd"/>
      <w:r w:rsidRPr="00FD490D">
        <w:rPr>
          <w:rFonts w:ascii="Times New Roman" w:hAnsi="Times New Roman" w:cs="Times New Roman"/>
          <w:sz w:val="24"/>
          <w:szCs w:val="24"/>
          <w:lang w:val="en-GB"/>
        </w:rPr>
        <w:t xml:space="preserve"> the works to be studied at the symposium, to direct the students by making regular meetings from the beginning of the academic year to the end of the symposium and to observe the </w:t>
      </w:r>
      <w:proofErr w:type="spellStart"/>
      <w:r w:rsidRPr="00FD490D">
        <w:rPr>
          <w:rFonts w:ascii="Times New Roman" w:hAnsi="Times New Roman" w:cs="Times New Roman"/>
          <w:sz w:val="24"/>
          <w:szCs w:val="24"/>
          <w:lang w:val="en-GB"/>
        </w:rPr>
        <w:t>behaviors</w:t>
      </w:r>
      <w:proofErr w:type="spellEnd"/>
      <w:r w:rsidRPr="00FD490D">
        <w:rPr>
          <w:rFonts w:ascii="Times New Roman" w:hAnsi="Times New Roman" w:cs="Times New Roman"/>
          <w:sz w:val="24"/>
          <w:szCs w:val="24"/>
          <w:lang w:val="en-GB"/>
        </w:rPr>
        <w:t xml:space="preserve"> of the students during the symposium . Teachers who will serve as consultants in the symposium during the 2017-2018 academic year are mentioned below alongside the genres.</w:t>
      </w:r>
    </w:p>
    <w:p w:rsidR="00B37967" w:rsidRPr="00FD490D" w:rsidRDefault="00B37967" w:rsidP="003414AE">
      <w:pPr>
        <w:spacing w:after="0" w:line="360" w:lineRule="auto"/>
        <w:ind w:left="360"/>
        <w:jc w:val="both"/>
        <w:rPr>
          <w:rFonts w:ascii="Times New Roman" w:hAnsi="Times New Roman" w:cs="Times New Roman"/>
          <w:sz w:val="24"/>
          <w:szCs w:val="24"/>
          <w:lang w:val="en-GB"/>
        </w:rPr>
      </w:pPr>
    </w:p>
    <w:p w:rsidR="003414AE" w:rsidRPr="00FD490D" w:rsidRDefault="003414AE" w:rsidP="003414AE">
      <w:pPr>
        <w:pStyle w:val="ListParagraph"/>
        <w:rPr>
          <w:rFonts w:ascii="Times New Roman" w:hAnsi="Times New Roman" w:cs="Times New Roman"/>
          <w:b/>
          <w:sz w:val="24"/>
          <w:szCs w:val="24"/>
          <w:lang w:val="en-GB"/>
        </w:rPr>
      </w:pPr>
    </w:p>
    <w:p w:rsidR="00421ECE" w:rsidRDefault="00627E95" w:rsidP="007B7D07">
      <w:pPr>
        <w:pStyle w:val="ListParagraph"/>
        <w:numPr>
          <w:ilvl w:val="0"/>
          <w:numId w:val="3"/>
        </w:numPr>
        <w:spacing w:after="0" w:line="360" w:lineRule="auto"/>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SYMPOSIUM GENRES: Each year, the committee of the teachers participating in the symposium is determined by the board. The works of the academic year 2017-2018 are determined as follows.</w:t>
      </w:r>
      <w:r w:rsidR="007B7D07" w:rsidRPr="00FD490D">
        <w:rPr>
          <w:rFonts w:ascii="Times New Roman" w:hAnsi="Times New Roman" w:cs="Times New Roman"/>
          <w:b/>
          <w:sz w:val="24"/>
          <w:szCs w:val="24"/>
          <w:lang w:val="en-GB"/>
        </w:rPr>
        <w:t xml:space="preserve"> </w:t>
      </w:r>
    </w:p>
    <w:p w:rsidR="00E9652E" w:rsidRPr="00FD490D" w:rsidRDefault="00E9652E" w:rsidP="007B7D07">
      <w:pPr>
        <w:pStyle w:val="ListParagraph"/>
        <w:numPr>
          <w:ilvl w:val="0"/>
          <w:numId w:val="3"/>
        </w:numPr>
        <w:spacing w:after="0" w:line="360" w:lineRule="auto"/>
        <w:jc w:val="both"/>
        <w:rPr>
          <w:rFonts w:ascii="Times New Roman" w:hAnsi="Times New Roman" w:cs="Times New Roman"/>
          <w:b/>
          <w:sz w:val="24"/>
          <w:szCs w:val="24"/>
          <w:lang w:val="en-GB"/>
        </w:rPr>
      </w:pPr>
    </w:p>
    <w:p w:rsidR="00775FAC" w:rsidRPr="00FD490D" w:rsidRDefault="007B7D07" w:rsidP="003414AE">
      <w:pPr>
        <w:pStyle w:val="ListParagraph"/>
        <w:rPr>
          <w:rFonts w:ascii="Times New Roman" w:hAnsi="Times New Roman" w:cs="Times New Roman"/>
          <w:b/>
          <w:sz w:val="24"/>
          <w:szCs w:val="24"/>
          <w:lang w:val="en-GB"/>
        </w:rPr>
      </w:pPr>
      <w:r w:rsidRPr="00FD490D">
        <w:rPr>
          <w:rFonts w:ascii="Times New Roman" w:hAnsi="Times New Roman" w:cs="Times New Roman"/>
          <w:b/>
          <w:sz w:val="24"/>
          <w:szCs w:val="24"/>
          <w:lang w:val="en-GB"/>
        </w:rPr>
        <w:t>TURKISH LANGUAGE AND LITERATURE</w:t>
      </w:r>
    </w:p>
    <w:p w:rsidR="00F36E09" w:rsidRPr="00FD490D" w:rsidRDefault="007B7D07" w:rsidP="00F36E09">
      <w:pPr>
        <w:ind w:left="708"/>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POETRY</w:t>
      </w:r>
      <w:r w:rsidR="00D07097" w:rsidRPr="00FD490D">
        <w:rPr>
          <w:rFonts w:ascii="Times New Roman" w:hAnsi="Times New Roman" w:cs="Times New Roman"/>
          <w:b/>
          <w:sz w:val="24"/>
          <w:szCs w:val="24"/>
          <w:lang w:val="en-GB"/>
        </w:rPr>
        <w:t>: Aslı KOÇ</w:t>
      </w:r>
    </w:p>
    <w:p w:rsidR="0038240E" w:rsidRDefault="00F36E09" w:rsidP="00F36E09">
      <w:pPr>
        <w:ind w:left="708"/>
        <w:jc w:val="both"/>
        <w:rPr>
          <w:rFonts w:ascii="Times New Roman" w:hAnsi="Times New Roman" w:cs="Times New Roman"/>
          <w:b/>
          <w:sz w:val="24"/>
          <w:szCs w:val="24"/>
          <w:lang w:val="en-GB"/>
        </w:rPr>
      </w:pPr>
      <w:r w:rsidRPr="00FD490D">
        <w:rPr>
          <w:rFonts w:ascii="Times New Roman" w:hAnsi="Times New Roman" w:cs="Times New Roman"/>
          <w:sz w:val="24"/>
          <w:szCs w:val="24"/>
          <w:lang w:val="en-GB"/>
        </w:rPr>
        <w:t>Nazım H</w:t>
      </w:r>
      <w:r w:rsidR="00D07097" w:rsidRPr="00FD490D">
        <w:rPr>
          <w:rFonts w:ascii="Times New Roman" w:hAnsi="Times New Roman" w:cs="Times New Roman"/>
          <w:sz w:val="24"/>
          <w:szCs w:val="24"/>
          <w:lang w:val="en-GB"/>
        </w:rPr>
        <w:t>İKMET</w:t>
      </w:r>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Memleketimden</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İnsan</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Manzaraları</w:t>
      </w:r>
      <w:proofErr w:type="spellEnd"/>
      <w:r w:rsidRPr="00FD490D">
        <w:rPr>
          <w:rFonts w:ascii="Times New Roman" w:hAnsi="Times New Roman" w:cs="Times New Roman"/>
          <w:sz w:val="24"/>
          <w:szCs w:val="24"/>
          <w:lang w:val="en-GB"/>
        </w:rPr>
        <w:t xml:space="preserve">, YKY. </w:t>
      </w:r>
      <w:r w:rsidR="00D07097" w:rsidRPr="00FD490D">
        <w:rPr>
          <w:rFonts w:ascii="Times New Roman" w:hAnsi="Times New Roman" w:cs="Times New Roman"/>
          <w:sz w:val="24"/>
          <w:szCs w:val="24"/>
          <w:lang w:val="en-GB"/>
        </w:rPr>
        <w:t xml:space="preserve"> (</w:t>
      </w:r>
      <w:r w:rsidR="007B7D07" w:rsidRPr="00FD490D">
        <w:rPr>
          <w:rFonts w:ascii="Times New Roman" w:hAnsi="Times New Roman" w:cs="Times New Roman"/>
          <w:sz w:val="24"/>
          <w:szCs w:val="24"/>
          <w:lang w:val="en-GB"/>
        </w:rPr>
        <w:t xml:space="preserve">One session </w:t>
      </w:r>
      <w:proofErr w:type="gramStart"/>
      <w:r w:rsidR="007B7D07" w:rsidRPr="00FD490D">
        <w:rPr>
          <w:rFonts w:ascii="Times New Roman" w:hAnsi="Times New Roman" w:cs="Times New Roman"/>
          <w:sz w:val="24"/>
          <w:szCs w:val="24"/>
          <w:lang w:val="en-GB"/>
        </w:rPr>
        <w:t xml:space="preserve">of </w:t>
      </w:r>
      <w:r w:rsidR="008718CA" w:rsidRPr="00FD490D">
        <w:rPr>
          <w:rFonts w:ascii="Times New Roman" w:hAnsi="Times New Roman" w:cs="Times New Roman"/>
          <w:sz w:val="24"/>
          <w:szCs w:val="24"/>
          <w:lang w:val="en-GB"/>
        </w:rPr>
        <w:t xml:space="preserve"> Pablo</w:t>
      </w:r>
      <w:proofErr w:type="gramEnd"/>
      <w:r w:rsidR="008718CA" w:rsidRPr="00FD490D">
        <w:rPr>
          <w:rFonts w:ascii="Times New Roman" w:hAnsi="Times New Roman" w:cs="Times New Roman"/>
          <w:sz w:val="24"/>
          <w:szCs w:val="24"/>
          <w:lang w:val="en-GB"/>
        </w:rPr>
        <w:t xml:space="preserve"> </w:t>
      </w:r>
      <w:proofErr w:type="spellStart"/>
      <w:r w:rsidR="008718CA" w:rsidRPr="00FD490D">
        <w:rPr>
          <w:rFonts w:ascii="Times New Roman" w:hAnsi="Times New Roman" w:cs="Times New Roman"/>
          <w:sz w:val="24"/>
          <w:szCs w:val="24"/>
          <w:lang w:val="en-GB"/>
        </w:rPr>
        <w:t>NERUDA’nın</w:t>
      </w:r>
      <w:proofErr w:type="spellEnd"/>
      <w:r w:rsidR="008718CA" w:rsidRPr="00FD490D">
        <w:rPr>
          <w:rFonts w:ascii="Times New Roman" w:hAnsi="Times New Roman" w:cs="Times New Roman"/>
          <w:sz w:val="24"/>
          <w:szCs w:val="24"/>
          <w:lang w:val="en-GB"/>
        </w:rPr>
        <w:t xml:space="preserve"> “Gül </w:t>
      </w:r>
      <w:proofErr w:type="spellStart"/>
      <w:r w:rsidR="008718CA" w:rsidRPr="00FD490D">
        <w:rPr>
          <w:rFonts w:ascii="Times New Roman" w:hAnsi="Times New Roman" w:cs="Times New Roman"/>
          <w:sz w:val="24"/>
          <w:szCs w:val="24"/>
          <w:lang w:val="en-GB"/>
        </w:rPr>
        <w:t>Çiçeklerinden</w:t>
      </w:r>
      <w:proofErr w:type="spellEnd"/>
      <w:r w:rsidR="008718CA" w:rsidRPr="00FD490D">
        <w:rPr>
          <w:rFonts w:ascii="Times New Roman" w:hAnsi="Times New Roman" w:cs="Times New Roman"/>
          <w:sz w:val="24"/>
          <w:szCs w:val="24"/>
          <w:lang w:val="en-GB"/>
        </w:rPr>
        <w:t xml:space="preserve"> </w:t>
      </w:r>
      <w:proofErr w:type="spellStart"/>
      <w:r w:rsidR="008718CA" w:rsidRPr="00FD490D">
        <w:rPr>
          <w:rFonts w:ascii="Times New Roman" w:hAnsi="Times New Roman" w:cs="Times New Roman"/>
          <w:sz w:val="24"/>
          <w:szCs w:val="24"/>
          <w:lang w:val="en-GB"/>
        </w:rPr>
        <w:t>Nazım’a</w:t>
      </w:r>
      <w:proofErr w:type="spellEnd"/>
      <w:r w:rsidR="008718CA" w:rsidRPr="00FD490D">
        <w:rPr>
          <w:rFonts w:ascii="Times New Roman" w:hAnsi="Times New Roman" w:cs="Times New Roman"/>
          <w:sz w:val="24"/>
          <w:szCs w:val="24"/>
          <w:lang w:val="en-GB"/>
        </w:rPr>
        <w:t xml:space="preserve"> </w:t>
      </w:r>
      <w:proofErr w:type="spellStart"/>
      <w:r w:rsidR="008718CA" w:rsidRPr="00FD490D">
        <w:rPr>
          <w:rFonts w:ascii="Times New Roman" w:hAnsi="Times New Roman" w:cs="Times New Roman"/>
          <w:sz w:val="24"/>
          <w:szCs w:val="24"/>
          <w:lang w:val="en-GB"/>
        </w:rPr>
        <w:t>Bir</w:t>
      </w:r>
      <w:proofErr w:type="spellEnd"/>
      <w:r w:rsidR="008718CA" w:rsidRPr="00FD490D">
        <w:rPr>
          <w:rFonts w:ascii="Times New Roman" w:hAnsi="Times New Roman" w:cs="Times New Roman"/>
          <w:sz w:val="24"/>
          <w:szCs w:val="24"/>
          <w:lang w:val="en-GB"/>
        </w:rPr>
        <w:t xml:space="preserve"> </w:t>
      </w:r>
      <w:proofErr w:type="spellStart"/>
      <w:r w:rsidR="008718CA" w:rsidRPr="00FD490D">
        <w:rPr>
          <w:rFonts w:ascii="Times New Roman" w:hAnsi="Times New Roman" w:cs="Times New Roman"/>
          <w:sz w:val="24"/>
          <w:szCs w:val="24"/>
          <w:lang w:val="en-GB"/>
        </w:rPr>
        <w:t>Çelenk</w:t>
      </w:r>
      <w:proofErr w:type="spellEnd"/>
      <w:r w:rsidR="008718CA" w:rsidRPr="00FD490D">
        <w:rPr>
          <w:rFonts w:ascii="Times New Roman" w:hAnsi="Times New Roman" w:cs="Times New Roman"/>
          <w:sz w:val="24"/>
          <w:szCs w:val="24"/>
          <w:lang w:val="en-GB"/>
        </w:rPr>
        <w:t>”, “</w:t>
      </w:r>
      <w:proofErr w:type="spellStart"/>
      <w:r w:rsidR="008718CA" w:rsidRPr="00FD490D">
        <w:rPr>
          <w:rFonts w:ascii="Times New Roman" w:hAnsi="Times New Roman" w:cs="Times New Roman"/>
          <w:sz w:val="24"/>
          <w:szCs w:val="24"/>
          <w:lang w:val="en-GB"/>
        </w:rPr>
        <w:t>Buğd</w:t>
      </w:r>
      <w:r w:rsidR="007B7D07" w:rsidRPr="00FD490D">
        <w:rPr>
          <w:rFonts w:ascii="Times New Roman" w:hAnsi="Times New Roman" w:cs="Times New Roman"/>
          <w:sz w:val="24"/>
          <w:szCs w:val="24"/>
          <w:lang w:val="en-GB"/>
        </w:rPr>
        <w:t>ay’ın</w:t>
      </w:r>
      <w:proofErr w:type="spellEnd"/>
      <w:r w:rsidR="007B7D07" w:rsidRPr="00FD490D">
        <w:rPr>
          <w:rFonts w:ascii="Times New Roman" w:hAnsi="Times New Roman" w:cs="Times New Roman"/>
          <w:sz w:val="24"/>
          <w:szCs w:val="24"/>
          <w:lang w:val="en-GB"/>
        </w:rPr>
        <w:t xml:space="preserve"> </w:t>
      </w:r>
      <w:proofErr w:type="spellStart"/>
      <w:r w:rsidR="007B7D07" w:rsidRPr="00FD490D">
        <w:rPr>
          <w:rFonts w:ascii="Times New Roman" w:hAnsi="Times New Roman" w:cs="Times New Roman"/>
          <w:sz w:val="24"/>
          <w:szCs w:val="24"/>
          <w:lang w:val="en-GB"/>
        </w:rPr>
        <w:t>Türküsü</w:t>
      </w:r>
      <w:proofErr w:type="spellEnd"/>
      <w:r w:rsidR="007B7D07" w:rsidRPr="00FD490D">
        <w:rPr>
          <w:rFonts w:ascii="Times New Roman" w:hAnsi="Times New Roman" w:cs="Times New Roman"/>
          <w:sz w:val="24"/>
          <w:szCs w:val="24"/>
          <w:lang w:val="en-GB"/>
        </w:rPr>
        <w:t>”, “</w:t>
      </w:r>
      <w:proofErr w:type="spellStart"/>
      <w:r w:rsidR="007B7D07" w:rsidRPr="00FD490D">
        <w:rPr>
          <w:rFonts w:ascii="Times New Roman" w:hAnsi="Times New Roman" w:cs="Times New Roman"/>
          <w:sz w:val="24"/>
          <w:szCs w:val="24"/>
          <w:lang w:val="en-GB"/>
        </w:rPr>
        <w:t>Unutmak</w:t>
      </w:r>
      <w:proofErr w:type="spellEnd"/>
      <w:r w:rsidR="007B7D07" w:rsidRPr="00FD490D">
        <w:rPr>
          <w:rFonts w:ascii="Times New Roman" w:hAnsi="Times New Roman" w:cs="Times New Roman"/>
          <w:sz w:val="24"/>
          <w:szCs w:val="24"/>
          <w:lang w:val="en-GB"/>
        </w:rPr>
        <w:t xml:space="preserve"> </w:t>
      </w:r>
      <w:proofErr w:type="spellStart"/>
      <w:r w:rsidR="007B7D07" w:rsidRPr="00FD490D">
        <w:rPr>
          <w:rFonts w:ascii="Times New Roman" w:hAnsi="Times New Roman" w:cs="Times New Roman"/>
          <w:sz w:val="24"/>
          <w:szCs w:val="24"/>
          <w:lang w:val="en-GB"/>
        </w:rPr>
        <w:t>Yok</w:t>
      </w:r>
      <w:proofErr w:type="spellEnd"/>
      <w:r w:rsidR="007B7D07" w:rsidRPr="00FD490D">
        <w:rPr>
          <w:rFonts w:ascii="Times New Roman" w:hAnsi="Times New Roman" w:cs="Times New Roman"/>
          <w:sz w:val="24"/>
          <w:szCs w:val="24"/>
          <w:lang w:val="en-GB"/>
        </w:rPr>
        <w:t>” and</w:t>
      </w:r>
      <w:r w:rsidR="008718CA" w:rsidRPr="00FD490D">
        <w:rPr>
          <w:rFonts w:ascii="Times New Roman" w:hAnsi="Times New Roman" w:cs="Times New Roman"/>
          <w:sz w:val="24"/>
          <w:szCs w:val="24"/>
          <w:lang w:val="en-GB"/>
        </w:rPr>
        <w:t xml:space="preserve"> “</w:t>
      </w:r>
      <w:proofErr w:type="spellStart"/>
      <w:r w:rsidR="008718CA" w:rsidRPr="00FD490D">
        <w:rPr>
          <w:rFonts w:ascii="Times New Roman" w:hAnsi="Times New Roman" w:cs="Times New Roman"/>
          <w:sz w:val="24"/>
          <w:szCs w:val="24"/>
          <w:lang w:val="en-GB"/>
        </w:rPr>
        <w:t>Matilde’ye</w:t>
      </w:r>
      <w:proofErr w:type="spellEnd"/>
      <w:r w:rsidR="008718CA" w:rsidRPr="00FD490D">
        <w:rPr>
          <w:rFonts w:ascii="Times New Roman" w:hAnsi="Times New Roman" w:cs="Times New Roman"/>
          <w:sz w:val="24"/>
          <w:szCs w:val="24"/>
          <w:lang w:val="en-GB"/>
        </w:rPr>
        <w:t xml:space="preserve"> Sone” </w:t>
      </w:r>
      <w:r w:rsidR="007B7D07" w:rsidRPr="00FD490D">
        <w:rPr>
          <w:rFonts w:ascii="Times New Roman" w:hAnsi="Times New Roman" w:cs="Times New Roman"/>
          <w:sz w:val="24"/>
          <w:szCs w:val="24"/>
          <w:lang w:val="en-GB"/>
        </w:rPr>
        <w:t xml:space="preserve"> (a comparative analysis)</w:t>
      </w:r>
      <w:r w:rsidR="007B7D07" w:rsidRPr="00FD490D">
        <w:rPr>
          <w:rFonts w:ascii="Times New Roman" w:hAnsi="Times New Roman" w:cs="Times New Roman"/>
          <w:b/>
          <w:sz w:val="24"/>
          <w:szCs w:val="24"/>
          <w:lang w:val="en-GB"/>
        </w:rPr>
        <w:t xml:space="preserve"> </w:t>
      </w:r>
    </w:p>
    <w:p w:rsidR="00E9652E" w:rsidRPr="00FD490D" w:rsidRDefault="00E9652E" w:rsidP="00F36E09">
      <w:pPr>
        <w:ind w:left="708"/>
        <w:jc w:val="both"/>
        <w:rPr>
          <w:rFonts w:ascii="Times New Roman" w:hAnsi="Times New Roman" w:cs="Times New Roman"/>
          <w:b/>
          <w:sz w:val="24"/>
          <w:szCs w:val="24"/>
          <w:lang w:val="en-GB"/>
        </w:rPr>
      </w:pPr>
    </w:p>
    <w:p w:rsidR="00E9652E" w:rsidRPr="00FD490D" w:rsidRDefault="007B7D07" w:rsidP="00E9652E">
      <w:pPr>
        <w:ind w:left="708"/>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PROSE</w:t>
      </w:r>
      <w:r w:rsidR="00F36E09" w:rsidRPr="00FD490D">
        <w:rPr>
          <w:rFonts w:ascii="Times New Roman" w:hAnsi="Times New Roman" w:cs="Times New Roman"/>
          <w:b/>
          <w:sz w:val="24"/>
          <w:szCs w:val="24"/>
          <w:lang w:val="en-GB"/>
        </w:rPr>
        <w:t xml:space="preserve">: </w:t>
      </w:r>
      <w:proofErr w:type="spellStart"/>
      <w:r w:rsidR="00F36E09" w:rsidRPr="00FD490D">
        <w:rPr>
          <w:rFonts w:ascii="Times New Roman" w:hAnsi="Times New Roman" w:cs="Times New Roman"/>
          <w:b/>
          <w:sz w:val="24"/>
          <w:szCs w:val="24"/>
          <w:lang w:val="en-GB"/>
        </w:rPr>
        <w:t>Şule</w:t>
      </w:r>
      <w:proofErr w:type="spellEnd"/>
      <w:r w:rsidR="00F36E09" w:rsidRPr="00FD490D">
        <w:rPr>
          <w:rFonts w:ascii="Times New Roman" w:hAnsi="Times New Roman" w:cs="Times New Roman"/>
          <w:b/>
          <w:sz w:val="24"/>
          <w:szCs w:val="24"/>
          <w:lang w:val="en-GB"/>
        </w:rPr>
        <w:t xml:space="preserve"> KAYNAR</w:t>
      </w:r>
      <w:r w:rsidR="0038240E" w:rsidRPr="00FD490D">
        <w:rPr>
          <w:rFonts w:ascii="Times New Roman" w:hAnsi="Times New Roman" w:cs="Times New Roman"/>
          <w:b/>
          <w:sz w:val="24"/>
          <w:szCs w:val="24"/>
          <w:lang w:val="en-GB"/>
        </w:rPr>
        <w:t>, Özge AYIK</w:t>
      </w:r>
    </w:p>
    <w:p w:rsidR="00F36E09" w:rsidRPr="00FD490D" w:rsidRDefault="00F36E09" w:rsidP="00F36E09">
      <w:pPr>
        <w:ind w:left="708"/>
        <w:jc w:val="both"/>
        <w:rPr>
          <w:rFonts w:ascii="Times New Roman" w:hAnsi="Times New Roman" w:cs="Times New Roman"/>
          <w:sz w:val="24"/>
          <w:szCs w:val="24"/>
          <w:lang w:val="en-GB"/>
        </w:rPr>
      </w:pPr>
      <w:proofErr w:type="spellStart"/>
      <w:r w:rsidRPr="00FD490D">
        <w:rPr>
          <w:rFonts w:ascii="Times New Roman" w:hAnsi="Times New Roman" w:cs="Times New Roman"/>
          <w:sz w:val="24"/>
          <w:szCs w:val="24"/>
          <w:lang w:val="en-GB"/>
        </w:rPr>
        <w:t>Vüs’at</w:t>
      </w:r>
      <w:proofErr w:type="spellEnd"/>
      <w:r w:rsidRPr="00FD490D">
        <w:rPr>
          <w:rFonts w:ascii="Times New Roman" w:hAnsi="Times New Roman" w:cs="Times New Roman"/>
          <w:sz w:val="24"/>
          <w:szCs w:val="24"/>
          <w:lang w:val="en-GB"/>
        </w:rPr>
        <w:t xml:space="preserve"> O. B</w:t>
      </w:r>
      <w:r w:rsidR="00D07097" w:rsidRPr="00FD490D">
        <w:rPr>
          <w:rFonts w:ascii="Times New Roman" w:hAnsi="Times New Roman" w:cs="Times New Roman"/>
          <w:sz w:val="24"/>
          <w:szCs w:val="24"/>
          <w:lang w:val="en-GB"/>
        </w:rPr>
        <w:t>ENER</w:t>
      </w:r>
      <w:r w:rsidR="00492A13" w:rsidRPr="00FD490D">
        <w:rPr>
          <w:rFonts w:ascii="Times New Roman" w:hAnsi="Times New Roman" w:cs="Times New Roman"/>
          <w:sz w:val="24"/>
          <w:szCs w:val="24"/>
          <w:lang w:val="en-GB"/>
        </w:rPr>
        <w:t xml:space="preserve">, </w:t>
      </w:r>
      <w:proofErr w:type="spellStart"/>
      <w:r w:rsidR="00492A13" w:rsidRPr="00FD490D">
        <w:rPr>
          <w:rFonts w:ascii="Times New Roman" w:hAnsi="Times New Roman" w:cs="Times New Roman"/>
          <w:sz w:val="24"/>
          <w:szCs w:val="24"/>
          <w:lang w:val="en-GB"/>
        </w:rPr>
        <w:t>Dost</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Yaşamasız</w:t>
      </w:r>
      <w:proofErr w:type="spellEnd"/>
      <w:r w:rsidRPr="00FD490D">
        <w:rPr>
          <w:rFonts w:ascii="Times New Roman" w:hAnsi="Times New Roman" w:cs="Times New Roman"/>
          <w:sz w:val="24"/>
          <w:szCs w:val="24"/>
          <w:lang w:val="en-GB"/>
        </w:rPr>
        <w:t>, YKY</w:t>
      </w:r>
    </w:p>
    <w:p w:rsidR="0038240E" w:rsidRPr="00FD490D" w:rsidRDefault="0038240E" w:rsidP="00F36E09">
      <w:pPr>
        <w:ind w:left="708"/>
        <w:jc w:val="both"/>
        <w:rPr>
          <w:rFonts w:ascii="Times New Roman" w:hAnsi="Times New Roman" w:cs="Times New Roman"/>
          <w:b/>
          <w:sz w:val="24"/>
          <w:szCs w:val="24"/>
          <w:lang w:val="en-GB"/>
        </w:rPr>
      </w:pPr>
    </w:p>
    <w:p w:rsidR="00F36E09" w:rsidRPr="00FD490D" w:rsidRDefault="007B7D07" w:rsidP="00F36E09">
      <w:pPr>
        <w:ind w:left="708"/>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NOVEL</w:t>
      </w:r>
      <w:r w:rsidR="00F36E09" w:rsidRPr="00FD490D">
        <w:rPr>
          <w:rFonts w:ascii="Times New Roman" w:hAnsi="Times New Roman" w:cs="Times New Roman"/>
          <w:b/>
          <w:sz w:val="24"/>
          <w:szCs w:val="24"/>
          <w:lang w:val="en-GB"/>
        </w:rPr>
        <w:t xml:space="preserve">: </w:t>
      </w:r>
      <w:r w:rsidR="0038240E" w:rsidRPr="00FD490D">
        <w:rPr>
          <w:rFonts w:ascii="Times New Roman" w:hAnsi="Times New Roman" w:cs="Times New Roman"/>
          <w:b/>
          <w:sz w:val="24"/>
          <w:szCs w:val="24"/>
          <w:lang w:val="en-GB"/>
        </w:rPr>
        <w:t xml:space="preserve">Başak İNGİN, </w:t>
      </w:r>
      <w:r w:rsidR="00F36E09" w:rsidRPr="00FD490D">
        <w:rPr>
          <w:rFonts w:ascii="Times New Roman" w:hAnsi="Times New Roman" w:cs="Times New Roman"/>
          <w:b/>
          <w:sz w:val="24"/>
          <w:szCs w:val="24"/>
          <w:lang w:val="en-GB"/>
        </w:rPr>
        <w:t>Mustafa DEĞİRMEN</w:t>
      </w:r>
    </w:p>
    <w:p w:rsidR="00F36E09" w:rsidRPr="00FD490D" w:rsidRDefault="00F36E09" w:rsidP="00F36E09">
      <w:pPr>
        <w:ind w:left="708"/>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 xml:space="preserve">Ahmet </w:t>
      </w:r>
      <w:proofErr w:type="spellStart"/>
      <w:r w:rsidRPr="00FD490D">
        <w:rPr>
          <w:rFonts w:ascii="Times New Roman" w:hAnsi="Times New Roman" w:cs="Times New Roman"/>
          <w:sz w:val="24"/>
          <w:szCs w:val="24"/>
          <w:lang w:val="en-GB"/>
        </w:rPr>
        <w:t>Hamdi</w:t>
      </w:r>
      <w:proofErr w:type="spellEnd"/>
      <w:r w:rsidRPr="00FD490D">
        <w:rPr>
          <w:rFonts w:ascii="Times New Roman" w:hAnsi="Times New Roman" w:cs="Times New Roman"/>
          <w:sz w:val="24"/>
          <w:szCs w:val="24"/>
          <w:lang w:val="en-GB"/>
        </w:rPr>
        <w:t xml:space="preserve"> T</w:t>
      </w:r>
      <w:r w:rsidR="00D07097" w:rsidRPr="00FD490D">
        <w:rPr>
          <w:rFonts w:ascii="Times New Roman" w:hAnsi="Times New Roman" w:cs="Times New Roman"/>
          <w:sz w:val="24"/>
          <w:szCs w:val="24"/>
          <w:lang w:val="en-GB"/>
        </w:rPr>
        <w:t>ANPINAR</w:t>
      </w:r>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Saatleri</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Ayarlama</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Enstitüsü</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Dergah</w:t>
      </w:r>
      <w:proofErr w:type="spellEnd"/>
      <w:r w:rsidRPr="00FD490D">
        <w:rPr>
          <w:rFonts w:ascii="Times New Roman" w:hAnsi="Times New Roman" w:cs="Times New Roman"/>
          <w:sz w:val="24"/>
          <w:szCs w:val="24"/>
          <w:lang w:val="en-GB"/>
        </w:rPr>
        <w:t xml:space="preserve"> </w:t>
      </w:r>
      <w:proofErr w:type="spellStart"/>
      <w:r w:rsidR="00D07097" w:rsidRPr="00FD490D">
        <w:rPr>
          <w:rFonts w:ascii="Times New Roman" w:hAnsi="Times New Roman" w:cs="Times New Roman"/>
          <w:sz w:val="24"/>
          <w:szCs w:val="24"/>
          <w:lang w:val="en-GB"/>
        </w:rPr>
        <w:t>Y</w:t>
      </w:r>
      <w:r w:rsidRPr="00FD490D">
        <w:rPr>
          <w:rFonts w:ascii="Times New Roman" w:hAnsi="Times New Roman" w:cs="Times New Roman"/>
          <w:sz w:val="24"/>
          <w:szCs w:val="24"/>
          <w:lang w:val="en-GB"/>
        </w:rPr>
        <w:t>ayınları</w:t>
      </w:r>
      <w:proofErr w:type="spellEnd"/>
    </w:p>
    <w:p w:rsidR="0038240E" w:rsidRPr="00FD490D" w:rsidRDefault="0038240E" w:rsidP="00F36E09">
      <w:pPr>
        <w:ind w:left="708"/>
        <w:jc w:val="both"/>
        <w:rPr>
          <w:rFonts w:ascii="Times New Roman" w:hAnsi="Times New Roman" w:cs="Times New Roman"/>
          <w:b/>
          <w:sz w:val="24"/>
          <w:szCs w:val="24"/>
          <w:lang w:val="en-GB"/>
        </w:rPr>
      </w:pPr>
    </w:p>
    <w:p w:rsidR="007B7D07" w:rsidRPr="00FD490D" w:rsidRDefault="007B7D07" w:rsidP="00F36E09">
      <w:pPr>
        <w:ind w:left="708"/>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COMPARATIVE L</w:t>
      </w:r>
      <w:r w:rsidR="00FD05BC">
        <w:rPr>
          <w:rFonts w:ascii="Times New Roman" w:hAnsi="Times New Roman" w:cs="Times New Roman"/>
          <w:b/>
          <w:sz w:val="24"/>
          <w:szCs w:val="24"/>
          <w:lang w:val="en-GB"/>
        </w:rPr>
        <w:t>I</w:t>
      </w:r>
      <w:bookmarkStart w:id="0" w:name="_GoBack"/>
      <w:bookmarkEnd w:id="0"/>
      <w:r w:rsidRPr="00FD490D">
        <w:rPr>
          <w:rFonts w:ascii="Times New Roman" w:hAnsi="Times New Roman" w:cs="Times New Roman"/>
          <w:b/>
          <w:sz w:val="24"/>
          <w:szCs w:val="24"/>
          <w:lang w:val="en-GB"/>
        </w:rPr>
        <w:t xml:space="preserve">TERATURE- NOVEL </w:t>
      </w:r>
    </w:p>
    <w:p w:rsidR="00F36E09" w:rsidRPr="00FD490D" w:rsidRDefault="007B7D07" w:rsidP="00F36E09">
      <w:pPr>
        <w:ind w:left="708"/>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 xml:space="preserve">Mehmet RAUF, </w:t>
      </w:r>
      <w:proofErr w:type="spellStart"/>
      <w:r w:rsidRPr="00FD490D">
        <w:rPr>
          <w:rFonts w:ascii="Times New Roman" w:hAnsi="Times New Roman" w:cs="Times New Roman"/>
          <w:sz w:val="24"/>
          <w:szCs w:val="24"/>
          <w:lang w:val="en-GB"/>
        </w:rPr>
        <w:t>Eylül</w:t>
      </w:r>
      <w:proofErr w:type="spellEnd"/>
      <w:r w:rsidRPr="00FD490D">
        <w:rPr>
          <w:rFonts w:ascii="Times New Roman" w:hAnsi="Times New Roman" w:cs="Times New Roman"/>
          <w:sz w:val="24"/>
          <w:szCs w:val="24"/>
          <w:lang w:val="en-GB"/>
        </w:rPr>
        <w:t xml:space="preserve"> with</w:t>
      </w:r>
      <w:r w:rsidR="00F36E09" w:rsidRPr="00FD490D">
        <w:rPr>
          <w:rFonts w:ascii="Times New Roman" w:hAnsi="Times New Roman" w:cs="Times New Roman"/>
          <w:sz w:val="24"/>
          <w:szCs w:val="24"/>
          <w:lang w:val="en-GB"/>
        </w:rPr>
        <w:t xml:space="preserve"> J.W.G</w:t>
      </w:r>
      <w:r w:rsidR="00D07097" w:rsidRPr="00FD490D">
        <w:rPr>
          <w:rFonts w:ascii="Times New Roman" w:hAnsi="Times New Roman" w:cs="Times New Roman"/>
          <w:sz w:val="24"/>
          <w:szCs w:val="24"/>
          <w:lang w:val="en-GB"/>
        </w:rPr>
        <w:t>OETHE</w:t>
      </w:r>
      <w:r w:rsidR="00F36E09" w:rsidRPr="00FD490D">
        <w:rPr>
          <w:rFonts w:ascii="Times New Roman" w:hAnsi="Times New Roman" w:cs="Times New Roman"/>
          <w:sz w:val="24"/>
          <w:szCs w:val="24"/>
          <w:lang w:val="en-GB"/>
        </w:rPr>
        <w:t xml:space="preserve">, </w:t>
      </w:r>
      <w:proofErr w:type="spellStart"/>
      <w:r w:rsidR="00F36E09" w:rsidRPr="00FD490D">
        <w:rPr>
          <w:rFonts w:ascii="Times New Roman" w:hAnsi="Times New Roman" w:cs="Times New Roman"/>
          <w:sz w:val="24"/>
          <w:szCs w:val="24"/>
          <w:lang w:val="en-GB"/>
        </w:rPr>
        <w:t>Genç</w:t>
      </w:r>
      <w:proofErr w:type="spellEnd"/>
      <w:r w:rsidR="00F36E09" w:rsidRPr="00FD490D">
        <w:rPr>
          <w:rFonts w:ascii="Times New Roman" w:hAnsi="Times New Roman" w:cs="Times New Roman"/>
          <w:sz w:val="24"/>
          <w:szCs w:val="24"/>
          <w:lang w:val="en-GB"/>
        </w:rPr>
        <w:t xml:space="preserve"> </w:t>
      </w:r>
      <w:proofErr w:type="spellStart"/>
      <w:r w:rsidR="00F36E09" w:rsidRPr="00FD490D">
        <w:rPr>
          <w:rFonts w:ascii="Times New Roman" w:hAnsi="Times New Roman" w:cs="Times New Roman"/>
          <w:sz w:val="24"/>
          <w:szCs w:val="24"/>
          <w:lang w:val="en-GB"/>
        </w:rPr>
        <w:t>Werther’in</w:t>
      </w:r>
      <w:proofErr w:type="spellEnd"/>
      <w:r w:rsidR="00F36E09" w:rsidRPr="00FD490D">
        <w:rPr>
          <w:rFonts w:ascii="Times New Roman" w:hAnsi="Times New Roman" w:cs="Times New Roman"/>
          <w:sz w:val="24"/>
          <w:szCs w:val="24"/>
          <w:lang w:val="en-GB"/>
        </w:rPr>
        <w:t xml:space="preserve"> </w:t>
      </w:r>
      <w:proofErr w:type="spellStart"/>
      <w:r w:rsidR="00F36E09" w:rsidRPr="00FD490D">
        <w:rPr>
          <w:rFonts w:ascii="Times New Roman" w:hAnsi="Times New Roman" w:cs="Times New Roman"/>
          <w:sz w:val="24"/>
          <w:szCs w:val="24"/>
          <w:lang w:val="en-GB"/>
        </w:rPr>
        <w:t>Acıları</w:t>
      </w:r>
      <w:proofErr w:type="spellEnd"/>
      <w:r w:rsidR="00E1051A" w:rsidRPr="00FD490D">
        <w:rPr>
          <w:rFonts w:ascii="Times New Roman" w:hAnsi="Times New Roman" w:cs="Times New Roman"/>
          <w:sz w:val="24"/>
          <w:szCs w:val="24"/>
          <w:lang w:val="en-GB"/>
        </w:rPr>
        <w:t xml:space="preserve">, </w:t>
      </w:r>
      <w:proofErr w:type="spellStart"/>
      <w:r w:rsidR="00D07097" w:rsidRPr="00FD490D">
        <w:rPr>
          <w:rFonts w:ascii="Times New Roman" w:hAnsi="Times New Roman" w:cs="Times New Roman"/>
          <w:sz w:val="24"/>
          <w:szCs w:val="24"/>
          <w:lang w:val="en-GB"/>
        </w:rPr>
        <w:t>Kültür</w:t>
      </w:r>
      <w:proofErr w:type="spellEnd"/>
      <w:r w:rsidR="00D07097" w:rsidRPr="00FD490D">
        <w:rPr>
          <w:rFonts w:ascii="Times New Roman" w:hAnsi="Times New Roman" w:cs="Times New Roman"/>
          <w:sz w:val="24"/>
          <w:szCs w:val="24"/>
          <w:lang w:val="en-GB"/>
        </w:rPr>
        <w:t xml:space="preserve"> ve Özgür </w:t>
      </w:r>
      <w:proofErr w:type="spellStart"/>
      <w:r w:rsidR="00D07097" w:rsidRPr="00FD490D">
        <w:rPr>
          <w:rFonts w:ascii="Times New Roman" w:hAnsi="Times New Roman" w:cs="Times New Roman"/>
          <w:sz w:val="24"/>
          <w:szCs w:val="24"/>
          <w:lang w:val="en-GB"/>
        </w:rPr>
        <w:t>Yayınları</w:t>
      </w:r>
      <w:proofErr w:type="spellEnd"/>
    </w:p>
    <w:p w:rsidR="0038240E" w:rsidRPr="00FD490D" w:rsidRDefault="0038240E" w:rsidP="00F36E09">
      <w:pPr>
        <w:ind w:left="708"/>
        <w:jc w:val="both"/>
        <w:rPr>
          <w:rFonts w:ascii="Times New Roman" w:hAnsi="Times New Roman" w:cs="Times New Roman"/>
          <w:b/>
          <w:sz w:val="24"/>
          <w:szCs w:val="24"/>
          <w:lang w:val="en-GB"/>
        </w:rPr>
      </w:pPr>
    </w:p>
    <w:p w:rsidR="00492A13" w:rsidRPr="00FD490D" w:rsidRDefault="00492A13" w:rsidP="00F36E09">
      <w:pPr>
        <w:ind w:left="708"/>
        <w:jc w:val="both"/>
        <w:rPr>
          <w:rFonts w:ascii="Times New Roman" w:hAnsi="Times New Roman" w:cs="Times New Roman"/>
          <w:b/>
          <w:sz w:val="24"/>
          <w:szCs w:val="24"/>
          <w:lang w:val="en-GB"/>
        </w:rPr>
      </w:pPr>
    </w:p>
    <w:p w:rsidR="00F36E09" w:rsidRPr="00FD490D" w:rsidRDefault="007B7D07" w:rsidP="00492A13">
      <w:pPr>
        <w:ind w:left="708"/>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DRAMA</w:t>
      </w:r>
      <w:r w:rsidR="00F36E09" w:rsidRPr="00FD490D">
        <w:rPr>
          <w:rFonts w:ascii="Times New Roman" w:hAnsi="Times New Roman" w:cs="Times New Roman"/>
          <w:b/>
          <w:sz w:val="24"/>
          <w:szCs w:val="24"/>
          <w:lang w:val="en-GB"/>
        </w:rPr>
        <w:t xml:space="preserve">: </w:t>
      </w:r>
      <w:proofErr w:type="spellStart"/>
      <w:r w:rsidR="00F36E09" w:rsidRPr="00FD490D">
        <w:rPr>
          <w:rFonts w:ascii="Times New Roman" w:hAnsi="Times New Roman" w:cs="Times New Roman"/>
          <w:b/>
          <w:sz w:val="24"/>
          <w:szCs w:val="24"/>
          <w:lang w:val="en-GB"/>
        </w:rPr>
        <w:t>Sevgi</w:t>
      </w:r>
      <w:proofErr w:type="spellEnd"/>
      <w:r w:rsidR="00F36E09" w:rsidRPr="00FD490D">
        <w:rPr>
          <w:rFonts w:ascii="Times New Roman" w:hAnsi="Times New Roman" w:cs="Times New Roman"/>
          <w:b/>
          <w:sz w:val="24"/>
          <w:szCs w:val="24"/>
          <w:lang w:val="en-GB"/>
        </w:rPr>
        <w:t xml:space="preserve"> ÇAĞLAR</w:t>
      </w:r>
      <w:r w:rsidR="0038240E" w:rsidRPr="00FD490D">
        <w:rPr>
          <w:rFonts w:ascii="Times New Roman" w:hAnsi="Times New Roman" w:cs="Times New Roman"/>
          <w:b/>
          <w:sz w:val="24"/>
          <w:szCs w:val="24"/>
          <w:lang w:val="en-GB"/>
        </w:rPr>
        <w:t xml:space="preserve">, </w:t>
      </w:r>
      <w:proofErr w:type="spellStart"/>
      <w:r w:rsidR="0038240E" w:rsidRPr="00FD490D">
        <w:rPr>
          <w:rFonts w:ascii="Times New Roman" w:hAnsi="Times New Roman" w:cs="Times New Roman"/>
          <w:b/>
          <w:sz w:val="24"/>
          <w:szCs w:val="24"/>
          <w:lang w:val="en-GB"/>
        </w:rPr>
        <w:t>Hatice</w:t>
      </w:r>
      <w:proofErr w:type="spellEnd"/>
      <w:r w:rsidR="0038240E" w:rsidRPr="00FD490D">
        <w:rPr>
          <w:rFonts w:ascii="Times New Roman" w:hAnsi="Times New Roman" w:cs="Times New Roman"/>
          <w:b/>
          <w:sz w:val="24"/>
          <w:szCs w:val="24"/>
          <w:lang w:val="en-GB"/>
        </w:rPr>
        <w:t xml:space="preserve"> BAŞPINAR</w:t>
      </w:r>
    </w:p>
    <w:p w:rsidR="00F36E09" w:rsidRDefault="00F36E09" w:rsidP="00492A13">
      <w:pPr>
        <w:ind w:left="708"/>
        <w:jc w:val="both"/>
        <w:rPr>
          <w:rFonts w:ascii="Times New Roman" w:hAnsi="Times New Roman" w:cs="Times New Roman"/>
          <w:sz w:val="24"/>
          <w:szCs w:val="24"/>
          <w:lang w:val="en-GB"/>
        </w:rPr>
      </w:pPr>
      <w:proofErr w:type="spellStart"/>
      <w:r w:rsidRPr="00FD490D">
        <w:rPr>
          <w:rFonts w:ascii="Times New Roman" w:hAnsi="Times New Roman" w:cs="Times New Roman"/>
          <w:sz w:val="24"/>
          <w:szCs w:val="24"/>
          <w:lang w:val="en-GB"/>
        </w:rPr>
        <w:t>Turgut</w:t>
      </w:r>
      <w:proofErr w:type="spellEnd"/>
      <w:r w:rsidRPr="00FD490D">
        <w:rPr>
          <w:rFonts w:ascii="Times New Roman" w:hAnsi="Times New Roman" w:cs="Times New Roman"/>
          <w:sz w:val="24"/>
          <w:szCs w:val="24"/>
          <w:lang w:val="en-GB"/>
        </w:rPr>
        <w:t xml:space="preserve"> ÖZAKMAN, </w:t>
      </w:r>
      <w:proofErr w:type="spellStart"/>
      <w:r w:rsidRPr="00FD490D">
        <w:rPr>
          <w:rFonts w:ascii="Times New Roman" w:hAnsi="Times New Roman" w:cs="Times New Roman"/>
          <w:sz w:val="24"/>
          <w:szCs w:val="24"/>
          <w:lang w:val="en-GB"/>
        </w:rPr>
        <w:t>Resimli</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Osmanlı</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Tarihi</w:t>
      </w:r>
      <w:proofErr w:type="spellEnd"/>
      <w:r w:rsidR="00E1051A" w:rsidRPr="00FD490D">
        <w:rPr>
          <w:rFonts w:ascii="Times New Roman" w:hAnsi="Times New Roman" w:cs="Times New Roman"/>
          <w:sz w:val="24"/>
          <w:szCs w:val="24"/>
          <w:lang w:val="en-GB"/>
        </w:rPr>
        <w:t xml:space="preserve">, </w:t>
      </w:r>
      <w:proofErr w:type="spellStart"/>
      <w:r w:rsidR="00E1051A" w:rsidRPr="00FD490D">
        <w:rPr>
          <w:rFonts w:ascii="Times New Roman" w:hAnsi="Times New Roman" w:cs="Times New Roman"/>
          <w:sz w:val="24"/>
          <w:szCs w:val="24"/>
          <w:lang w:val="en-GB"/>
        </w:rPr>
        <w:t>Bilgi</w:t>
      </w:r>
      <w:proofErr w:type="spellEnd"/>
      <w:r w:rsidR="00E1051A" w:rsidRPr="00FD490D">
        <w:rPr>
          <w:rFonts w:ascii="Times New Roman" w:hAnsi="Times New Roman" w:cs="Times New Roman"/>
          <w:sz w:val="24"/>
          <w:szCs w:val="24"/>
          <w:lang w:val="en-GB"/>
        </w:rPr>
        <w:t xml:space="preserve"> </w:t>
      </w:r>
      <w:proofErr w:type="spellStart"/>
      <w:r w:rsidR="00E1051A" w:rsidRPr="00FD490D">
        <w:rPr>
          <w:rFonts w:ascii="Times New Roman" w:hAnsi="Times New Roman" w:cs="Times New Roman"/>
          <w:sz w:val="24"/>
          <w:szCs w:val="24"/>
          <w:lang w:val="en-GB"/>
        </w:rPr>
        <w:t>Yayınevi</w:t>
      </w:r>
      <w:proofErr w:type="spellEnd"/>
    </w:p>
    <w:p w:rsidR="00E9652E" w:rsidRPr="00FD490D" w:rsidRDefault="00E9652E" w:rsidP="00492A13">
      <w:pPr>
        <w:ind w:left="708"/>
        <w:jc w:val="both"/>
        <w:rPr>
          <w:rFonts w:ascii="Times New Roman" w:hAnsi="Times New Roman" w:cs="Times New Roman"/>
          <w:sz w:val="24"/>
          <w:szCs w:val="24"/>
          <w:lang w:val="en-GB"/>
        </w:rPr>
      </w:pPr>
    </w:p>
    <w:p w:rsidR="0038240E" w:rsidRPr="00FD490D" w:rsidRDefault="007B7D07" w:rsidP="00492A13">
      <w:pPr>
        <w:pStyle w:val="ListParagraph"/>
        <w:spacing w:line="360" w:lineRule="auto"/>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ADAPTATION FROM LITERATURE TO CINEMA</w:t>
      </w:r>
      <w:r w:rsidR="0038240E" w:rsidRPr="00FD490D">
        <w:rPr>
          <w:rFonts w:ascii="Times New Roman" w:hAnsi="Times New Roman" w:cs="Times New Roman"/>
          <w:b/>
          <w:sz w:val="24"/>
          <w:szCs w:val="24"/>
          <w:lang w:val="en-GB"/>
        </w:rPr>
        <w:t xml:space="preserve">: </w:t>
      </w:r>
      <w:proofErr w:type="spellStart"/>
      <w:r w:rsidR="0038240E" w:rsidRPr="00FD490D">
        <w:rPr>
          <w:rFonts w:ascii="Times New Roman" w:hAnsi="Times New Roman" w:cs="Times New Roman"/>
          <w:b/>
          <w:sz w:val="24"/>
          <w:szCs w:val="24"/>
          <w:lang w:val="en-GB"/>
        </w:rPr>
        <w:t>Sevgi</w:t>
      </w:r>
      <w:proofErr w:type="spellEnd"/>
      <w:r w:rsidR="0038240E" w:rsidRPr="00FD490D">
        <w:rPr>
          <w:rFonts w:ascii="Times New Roman" w:hAnsi="Times New Roman" w:cs="Times New Roman"/>
          <w:b/>
          <w:sz w:val="24"/>
          <w:szCs w:val="24"/>
          <w:lang w:val="en-GB"/>
        </w:rPr>
        <w:t xml:space="preserve"> KÜÇÜKYAVUZ</w:t>
      </w:r>
      <w:r w:rsidR="00D07097" w:rsidRPr="00FD490D">
        <w:rPr>
          <w:rFonts w:ascii="Times New Roman" w:hAnsi="Times New Roman" w:cs="Times New Roman"/>
          <w:b/>
          <w:sz w:val="24"/>
          <w:szCs w:val="24"/>
          <w:lang w:val="en-GB"/>
        </w:rPr>
        <w:t xml:space="preserve">, </w:t>
      </w:r>
      <w:proofErr w:type="spellStart"/>
      <w:r w:rsidR="00D07097" w:rsidRPr="00FD490D">
        <w:rPr>
          <w:rFonts w:ascii="Times New Roman" w:hAnsi="Times New Roman" w:cs="Times New Roman"/>
          <w:b/>
          <w:sz w:val="24"/>
          <w:szCs w:val="24"/>
          <w:lang w:val="en-GB"/>
        </w:rPr>
        <w:t>Büşra</w:t>
      </w:r>
      <w:proofErr w:type="spellEnd"/>
      <w:r w:rsidR="00D07097" w:rsidRPr="00FD490D">
        <w:rPr>
          <w:rFonts w:ascii="Times New Roman" w:hAnsi="Times New Roman" w:cs="Times New Roman"/>
          <w:b/>
          <w:sz w:val="24"/>
          <w:szCs w:val="24"/>
          <w:lang w:val="en-GB"/>
        </w:rPr>
        <w:t xml:space="preserve"> DEMİR</w:t>
      </w:r>
    </w:p>
    <w:p w:rsidR="007B7D07" w:rsidRDefault="00E6127F" w:rsidP="00492A13">
      <w:pPr>
        <w:ind w:left="708"/>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F.D</w:t>
      </w:r>
      <w:r w:rsidR="00D07097" w:rsidRPr="00FD490D">
        <w:rPr>
          <w:rFonts w:ascii="Times New Roman" w:hAnsi="Times New Roman" w:cs="Times New Roman"/>
          <w:sz w:val="24"/>
          <w:szCs w:val="24"/>
          <w:lang w:val="en-GB"/>
        </w:rPr>
        <w:t>OSTOYEVSKİ</w:t>
      </w:r>
      <w:r w:rsidR="0038240E" w:rsidRPr="00FD490D">
        <w:rPr>
          <w:rFonts w:ascii="Times New Roman" w:hAnsi="Times New Roman" w:cs="Times New Roman"/>
          <w:sz w:val="24"/>
          <w:szCs w:val="24"/>
          <w:lang w:val="en-GB"/>
        </w:rPr>
        <w:t xml:space="preserve">, </w:t>
      </w:r>
      <w:proofErr w:type="spellStart"/>
      <w:r w:rsidR="0038240E" w:rsidRPr="00FD490D">
        <w:rPr>
          <w:rFonts w:ascii="Times New Roman" w:hAnsi="Times New Roman" w:cs="Times New Roman"/>
          <w:sz w:val="24"/>
          <w:szCs w:val="24"/>
          <w:lang w:val="en-GB"/>
        </w:rPr>
        <w:t>Suç</w:t>
      </w:r>
      <w:proofErr w:type="spellEnd"/>
      <w:r w:rsidR="0038240E" w:rsidRPr="00FD490D">
        <w:rPr>
          <w:rFonts w:ascii="Times New Roman" w:hAnsi="Times New Roman" w:cs="Times New Roman"/>
          <w:sz w:val="24"/>
          <w:szCs w:val="24"/>
          <w:lang w:val="en-GB"/>
        </w:rPr>
        <w:t xml:space="preserve"> ve </w:t>
      </w:r>
      <w:proofErr w:type="spellStart"/>
      <w:r w:rsidR="0038240E" w:rsidRPr="00FD490D">
        <w:rPr>
          <w:rFonts w:ascii="Times New Roman" w:hAnsi="Times New Roman" w:cs="Times New Roman"/>
          <w:sz w:val="24"/>
          <w:szCs w:val="24"/>
          <w:lang w:val="en-GB"/>
        </w:rPr>
        <w:t>Ceza</w:t>
      </w:r>
      <w:proofErr w:type="spellEnd"/>
      <w:r w:rsidR="0038240E" w:rsidRPr="00FD490D">
        <w:rPr>
          <w:rFonts w:ascii="Times New Roman" w:hAnsi="Times New Roman" w:cs="Times New Roman"/>
          <w:sz w:val="24"/>
          <w:szCs w:val="24"/>
          <w:lang w:val="en-GB"/>
        </w:rPr>
        <w:t xml:space="preserve">, </w:t>
      </w:r>
      <w:proofErr w:type="spellStart"/>
      <w:r w:rsidR="0038240E" w:rsidRPr="00FD490D">
        <w:rPr>
          <w:rFonts w:ascii="Times New Roman" w:hAnsi="Times New Roman" w:cs="Times New Roman"/>
          <w:sz w:val="24"/>
          <w:szCs w:val="24"/>
          <w:lang w:val="en-GB"/>
        </w:rPr>
        <w:t>İletişim</w:t>
      </w:r>
      <w:proofErr w:type="spellEnd"/>
      <w:r w:rsidR="0038240E" w:rsidRPr="00FD490D">
        <w:rPr>
          <w:rFonts w:ascii="Times New Roman" w:hAnsi="Times New Roman" w:cs="Times New Roman"/>
          <w:sz w:val="24"/>
          <w:szCs w:val="24"/>
          <w:lang w:val="en-GB"/>
        </w:rPr>
        <w:t xml:space="preserve"> </w:t>
      </w:r>
      <w:proofErr w:type="spellStart"/>
      <w:r w:rsidR="0038240E" w:rsidRPr="00FD490D">
        <w:rPr>
          <w:rFonts w:ascii="Times New Roman" w:hAnsi="Times New Roman" w:cs="Times New Roman"/>
          <w:sz w:val="24"/>
          <w:szCs w:val="24"/>
          <w:lang w:val="en-GB"/>
        </w:rPr>
        <w:t>Yayınları</w:t>
      </w:r>
      <w:proofErr w:type="spellEnd"/>
      <w:r w:rsidRPr="00FD490D">
        <w:rPr>
          <w:rFonts w:ascii="Times New Roman" w:hAnsi="Times New Roman" w:cs="Times New Roman"/>
          <w:sz w:val="24"/>
          <w:szCs w:val="24"/>
          <w:lang w:val="en-GB"/>
        </w:rPr>
        <w:t xml:space="preserve"> </w:t>
      </w:r>
      <w:r w:rsidR="007B7D07" w:rsidRPr="00FD490D">
        <w:rPr>
          <w:rFonts w:ascii="Times New Roman" w:hAnsi="Times New Roman" w:cs="Times New Roman"/>
          <w:sz w:val="24"/>
          <w:szCs w:val="24"/>
          <w:lang w:val="en-GB"/>
        </w:rPr>
        <w:t>(the film, dated 1</w:t>
      </w:r>
      <w:r w:rsidR="00FD05BC">
        <w:rPr>
          <w:rFonts w:ascii="Times New Roman" w:hAnsi="Times New Roman" w:cs="Times New Roman"/>
          <w:sz w:val="24"/>
          <w:szCs w:val="24"/>
          <w:lang w:val="en-GB"/>
        </w:rPr>
        <w:t>9</w:t>
      </w:r>
      <w:r w:rsidR="007B7D07" w:rsidRPr="00FD490D">
        <w:rPr>
          <w:rFonts w:ascii="Times New Roman" w:hAnsi="Times New Roman" w:cs="Times New Roman"/>
          <w:sz w:val="24"/>
          <w:szCs w:val="24"/>
          <w:lang w:val="en-GB"/>
        </w:rPr>
        <w:t>70, adapted from the literary work, must be watched.)</w:t>
      </w:r>
    </w:p>
    <w:p w:rsidR="00E9652E" w:rsidRPr="00FD490D" w:rsidRDefault="00E9652E" w:rsidP="00492A13">
      <w:pPr>
        <w:ind w:left="708"/>
        <w:jc w:val="both"/>
        <w:rPr>
          <w:rFonts w:ascii="Times New Roman" w:hAnsi="Times New Roman" w:cs="Times New Roman"/>
          <w:sz w:val="24"/>
          <w:szCs w:val="24"/>
          <w:lang w:val="en-GB"/>
        </w:rPr>
      </w:pPr>
    </w:p>
    <w:p w:rsidR="00F36E09" w:rsidRPr="00FD490D" w:rsidRDefault="007B7D07" w:rsidP="00492A13">
      <w:pPr>
        <w:ind w:left="708"/>
        <w:jc w:val="both"/>
        <w:rPr>
          <w:rFonts w:ascii="Times New Roman" w:hAnsi="Times New Roman" w:cs="Times New Roman"/>
          <w:sz w:val="24"/>
          <w:szCs w:val="24"/>
          <w:lang w:val="en-GB"/>
        </w:rPr>
      </w:pPr>
      <w:r w:rsidRPr="00FD490D">
        <w:rPr>
          <w:rFonts w:ascii="Times New Roman" w:hAnsi="Times New Roman" w:cs="Times New Roman"/>
          <w:b/>
          <w:sz w:val="24"/>
          <w:szCs w:val="24"/>
          <w:lang w:val="en-GB"/>
        </w:rPr>
        <w:t>CREATIVE</w:t>
      </w:r>
      <w:r w:rsidR="00F36E09" w:rsidRPr="00FD490D">
        <w:rPr>
          <w:rFonts w:ascii="Times New Roman" w:hAnsi="Times New Roman" w:cs="Times New Roman"/>
          <w:b/>
          <w:sz w:val="24"/>
          <w:szCs w:val="24"/>
          <w:lang w:val="en-GB"/>
        </w:rPr>
        <w:t xml:space="preserve"> DRAMA</w:t>
      </w:r>
      <w:r w:rsidR="00F36E09" w:rsidRPr="00FD490D">
        <w:rPr>
          <w:rFonts w:ascii="Times New Roman" w:hAnsi="Times New Roman" w:cs="Times New Roman"/>
          <w:sz w:val="24"/>
          <w:szCs w:val="24"/>
          <w:lang w:val="en-GB"/>
        </w:rPr>
        <w:t xml:space="preserve">: </w:t>
      </w:r>
      <w:proofErr w:type="spellStart"/>
      <w:r w:rsidR="00F36E09" w:rsidRPr="00FD490D">
        <w:rPr>
          <w:rFonts w:ascii="Times New Roman" w:hAnsi="Times New Roman" w:cs="Times New Roman"/>
          <w:b/>
          <w:sz w:val="24"/>
          <w:szCs w:val="24"/>
          <w:lang w:val="en-GB"/>
        </w:rPr>
        <w:t>Buket</w:t>
      </w:r>
      <w:proofErr w:type="spellEnd"/>
      <w:r w:rsidR="00F36E09" w:rsidRPr="00FD490D">
        <w:rPr>
          <w:rFonts w:ascii="Times New Roman" w:hAnsi="Times New Roman" w:cs="Times New Roman"/>
          <w:b/>
          <w:sz w:val="24"/>
          <w:szCs w:val="24"/>
          <w:lang w:val="en-GB"/>
        </w:rPr>
        <w:t xml:space="preserve"> Şafak CİĞEROĞLU</w:t>
      </w:r>
      <w:r w:rsidR="00D07097" w:rsidRPr="00FD490D">
        <w:rPr>
          <w:rFonts w:ascii="Times New Roman" w:hAnsi="Times New Roman" w:cs="Times New Roman"/>
          <w:b/>
          <w:sz w:val="24"/>
          <w:szCs w:val="24"/>
          <w:lang w:val="en-GB"/>
        </w:rPr>
        <w:t>, Başak YILMAZ</w:t>
      </w:r>
    </w:p>
    <w:p w:rsidR="00F36E09" w:rsidRDefault="00F36E09" w:rsidP="00492A13">
      <w:pPr>
        <w:ind w:left="708"/>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 xml:space="preserve">Ursula </w:t>
      </w:r>
      <w:r w:rsidR="00E1051A" w:rsidRPr="00FD490D">
        <w:rPr>
          <w:rFonts w:ascii="Times New Roman" w:hAnsi="Times New Roman" w:cs="Times New Roman"/>
          <w:sz w:val="24"/>
          <w:szCs w:val="24"/>
          <w:lang w:val="en-GB"/>
        </w:rPr>
        <w:t xml:space="preserve">K. </w:t>
      </w:r>
      <w:r w:rsidRPr="00FD490D">
        <w:rPr>
          <w:rFonts w:ascii="Times New Roman" w:hAnsi="Times New Roman" w:cs="Times New Roman"/>
          <w:sz w:val="24"/>
          <w:szCs w:val="24"/>
          <w:lang w:val="en-GB"/>
        </w:rPr>
        <w:t xml:space="preserve">Le-GUIN, </w:t>
      </w:r>
      <w:proofErr w:type="spellStart"/>
      <w:r w:rsidRPr="00FD490D">
        <w:rPr>
          <w:rFonts w:ascii="Times New Roman" w:hAnsi="Times New Roman" w:cs="Times New Roman"/>
          <w:sz w:val="24"/>
          <w:szCs w:val="24"/>
          <w:lang w:val="en-GB"/>
        </w:rPr>
        <w:t>Mülksüzler</w:t>
      </w:r>
      <w:proofErr w:type="spellEnd"/>
      <w:r w:rsidRPr="00FD490D">
        <w:rPr>
          <w:rFonts w:ascii="Times New Roman" w:hAnsi="Times New Roman" w:cs="Times New Roman"/>
          <w:sz w:val="24"/>
          <w:szCs w:val="24"/>
          <w:lang w:val="en-GB"/>
        </w:rPr>
        <w:t xml:space="preserve">, Metis </w:t>
      </w:r>
      <w:proofErr w:type="spellStart"/>
      <w:r w:rsidRPr="00FD490D">
        <w:rPr>
          <w:rFonts w:ascii="Times New Roman" w:hAnsi="Times New Roman" w:cs="Times New Roman"/>
          <w:sz w:val="24"/>
          <w:szCs w:val="24"/>
          <w:lang w:val="en-GB"/>
        </w:rPr>
        <w:t>Yayınevi</w:t>
      </w:r>
      <w:proofErr w:type="spellEnd"/>
      <w:r w:rsidR="00E1051A" w:rsidRPr="00FD490D">
        <w:rPr>
          <w:rFonts w:ascii="Times New Roman" w:hAnsi="Times New Roman" w:cs="Times New Roman"/>
          <w:sz w:val="24"/>
          <w:szCs w:val="24"/>
          <w:lang w:val="en-GB"/>
        </w:rPr>
        <w:t xml:space="preserve"> </w:t>
      </w:r>
    </w:p>
    <w:p w:rsidR="00E9652E" w:rsidRPr="00FD490D" w:rsidRDefault="00E9652E" w:rsidP="00492A13">
      <w:pPr>
        <w:ind w:left="708"/>
        <w:jc w:val="both"/>
        <w:rPr>
          <w:rFonts w:ascii="Times New Roman" w:hAnsi="Times New Roman" w:cs="Times New Roman"/>
          <w:sz w:val="24"/>
          <w:szCs w:val="24"/>
          <w:lang w:val="en-GB"/>
        </w:rPr>
      </w:pPr>
    </w:p>
    <w:p w:rsidR="00F36E09" w:rsidRPr="00FD490D" w:rsidRDefault="007B7D07" w:rsidP="00492A13">
      <w:pPr>
        <w:ind w:left="708"/>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STORY NARRATOR GROUP</w:t>
      </w:r>
      <w:r w:rsidR="00F36E09" w:rsidRPr="00FD490D">
        <w:rPr>
          <w:rFonts w:ascii="Times New Roman" w:hAnsi="Times New Roman" w:cs="Times New Roman"/>
          <w:sz w:val="24"/>
          <w:szCs w:val="24"/>
          <w:lang w:val="en-GB"/>
        </w:rPr>
        <w:t xml:space="preserve"> </w:t>
      </w:r>
      <w:r w:rsidR="00F36E09" w:rsidRPr="00FD490D">
        <w:rPr>
          <w:rFonts w:ascii="Times New Roman" w:hAnsi="Times New Roman" w:cs="Times New Roman"/>
          <w:b/>
          <w:sz w:val="24"/>
          <w:szCs w:val="24"/>
          <w:lang w:val="en-GB"/>
        </w:rPr>
        <w:t>Emine TAŞ, Hatice ERSOY</w:t>
      </w:r>
    </w:p>
    <w:p w:rsidR="00F36E09" w:rsidRPr="00FD490D" w:rsidRDefault="00F36E09" w:rsidP="00492A13">
      <w:pPr>
        <w:ind w:left="708"/>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 xml:space="preserve">Ahmet ÜMİT, </w:t>
      </w:r>
      <w:proofErr w:type="spellStart"/>
      <w:r w:rsidRPr="00FD490D">
        <w:rPr>
          <w:rFonts w:ascii="Times New Roman" w:hAnsi="Times New Roman" w:cs="Times New Roman"/>
          <w:sz w:val="24"/>
          <w:szCs w:val="24"/>
          <w:lang w:val="en-GB"/>
        </w:rPr>
        <w:t>Masal</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Masal</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İçinde</w:t>
      </w:r>
      <w:proofErr w:type="spellEnd"/>
      <w:r w:rsidRPr="00FD490D">
        <w:rPr>
          <w:rFonts w:ascii="Times New Roman" w:hAnsi="Times New Roman" w:cs="Times New Roman"/>
          <w:sz w:val="24"/>
          <w:szCs w:val="24"/>
          <w:lang w:val="en-GB"/>
        </w:rPr>
        <w:t xml:space="preserve">, Everest </w:t>
      </w:r>
      <w:proofErr w:type="spellStart"/>
      <w:r w:rsidRPr="00FD490D">
        <w:rPr>
          <w:rFonts w:ascii="Times New Roman" w:hAnsi="Times New Roman" w:cs="Times New Roman"/>
          <w:sz w:val="24"/>
          <w:szCs w:val="24"/>
          <w:lang w:val="en-GB"/>
        </w:rPr>
        <w:t>Yayıncılık</w:t>
      </w:r>
      <w:proofErr w:type="spellEnd"/>
    </w:p>
    <w:p w:rsidR="00E1051A" w:rsidRPr="00FD490D" w:rsidRDefault="00E1051A" w:rsidP="00492A13">
      <w:pPr>
        <w:pStyle w:val="ListParagraph"/>
        <w:spacing w:line="360" w:lineRule="auto"/>
        <w:jc w:val="both"/>
        <w:rPr>
          <w:rFonts w:ascii="Times New Roman" w:hAnsi="Times New Roman" w:cs="Times New Roman"/>
          <w:b/>
          <w:sz w:val="24"/>
          <w:szCs w:val="24"/>
          <w:lang w:val="en-GB"/>
        </w:rPr>
      </w:pPr>
    </w:p>
    <w:p w:rsidR="00421ECE" w:rsidRPr="00FD490D" w:rsidRDefault="007B7D07" w:rsidP="00492A13">
      <w:pPr>
        <w:pStyle w:val="ListParagraph"/>
        <w:spacing w:line="360" w:lineRule="auto"/>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ENGL</w:t>
      </w:r>
      <w:r w:rsidR="00FD05BC">
        <w:rPr>
          <w:rFonts w:ascii="Times New Roman" w:hAnsi="Times New Roman" w:cs="Times New Roman"/>
          <w:b/>
          <w:sz w:val="24"/>
          <w:szCs w:val="24"/>
          <w:lang w:val="en-GB"/>
        </w:rPr>
        <w:t>I</w:t>
      </w:r>
      <w:r w:rsidRPr="00FD490D">
        <w:rPr>
          <w:rFonts w:ascii="Times New Roman" w:hAnsi="Times New Roman" w:cs="Times New Roman"/>
          <w:b/>
          <w:sz w:val="24"/>
          <w:szCs w:val="24"/>
          <w:lang w:val="en-GB"/>
        </w:rPr>
        <w:t>SH LANGUAGE AND L</w:t>
      </w:r>
      <w:r w:rsidR="00FD05BC">
        <w:rPr>
          <w:rFonts w:ascii="Times New Roman" w:hAnsi="Times New Roman" w:cs="Times New Roman"/>
          <w:b/>
          <w:sz w:val="24"/>
          <w:szCs w:val="24"/>
          <w:lang w:val="en-GB"/>
        </w:rPr>
        <w:t>I</w:t>
      </w:r>
      <w:r w:rsidRPr="00FD490D">
        <w:rPr>
          <w:rFonts w:ascii="Times New Roman" w:hAnsi="Times New Roman" w:cs="Times New Roman"/>
          <w:b/>
          <w:sz w:val="24"/>
          <w:szCs w:val="24"/>
          <w:lang w:val="en-GB"/>
        </w:rPr>
        <w:t>TERATURE</w:t>
      </w:r>
    </w:p>
    <w:p w:rsidR="00E1051A" w:rsidRPr="00FD490D" w:rsidRDefault="007B7D07" w:rsidP="00492A13">
      <w:pPr>
        <w:pStyle w:val="ListParagraph"/>
        <w:spacing w:line="360" w:lineRule="auto"/>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POETRY</w:t>
      </w:r>
      <w:r w:rsidR="00E1051A" w:rsidRPr="00FD490D">
        <w:rPr>
          <w:rFonts w:ascii="Times New Roman" w:hAnsi="Times New Roman" w:cs="Times New Roman"/>
          <w:b/>
          <w:sz w:val="24"/>
          <w:szCs w:val="24"/>
          <w:lang w:val="en-GB"/>
        </w:rPr>
        <w:t xml:space="preserve">: </w:t>
      </w:r>
      <w:proofErr w:type="spellStart"/>
      <w:r w:rsidR="00E1051A" w:rsidRPr="00FD490D">
        <w:rPr>
          <w:rFonts w:ascii="Times New Roman" w:hAnsi="Times New Roman" w:cs="Times New Roman"/>
          <w:b/>
          <w:sz w:val="24"/>
          <w:szCs w:val="24"/>
          <w:lang w:val="en-GB"/>
        </w:rPr>
        <w:t>Derya</w:t>
      </w:r>
      <w:proofErr w:type="spellEnd"/>
      <w:r w:rsidR="00E1051A" w:rsidRPr="00FD490D">
        <w:rPr>
          <w:rFonts w:ascii="Times New Roman" w:hAnsi="Times New Roman" w:cs="Times New Roman"/>
          <w:b/>
          <w:sz w:val="24"/>
          <w:szCs w:val="24"/>
          <w:lang w:val="en-GB"/>
        </w:rPr>
        <w:t xml:space="preserve"> ORAL</w:t>
      </w:r>
    </w:p>
    <w:p w:rsidR="00E9652E" w:rsidRDefault="00D07097" w:rsidP="00492A13">
      <w:pPr>
        <w:pStyle w:val="ListParagraph"/>
        <w:spacing w:line="360" w:lineRule="auto"/>
        <w:jc w:val="both"/>
        <w:rPr>
          <w:rFonts w:ascii="Times New Roman" w:hAnsi="Times New Roman" w:cs="Times New Roman"/>
          <w:b/>
          <w:sz w:val="24"/>
          <w:szCs w:val="24"/>
          <w:lang w:val="en-GB"/>
        </w:rPr>
      </w:pPr>
      <w:r w:rsidRPr="00FD490D">
        <w:rPr>
          <w:rFonts w:ascii="Times New Roman" w:hAnsi="Times New Roman" w:cs="Times New Roman"/>
          <w:sz w:val="24"/>
          <w:szCs w:val="24"/>
          <w:lang w:val="en-GB"/>
        </w:rPr>
        <w:t xml:space="preserve">Langston Hughes, </w:t>
      </w:r>
      <w:proofErr w:type="spellStart"/>
      <w:r w:rsidRPr="00FD490D">
        <w:rPr>
          <w:rFonts w:ascii="Times New Roman" w:hAnsi="Times New Roman" w:cs="Times New Roman"/>
          <w:sz w:val="24"/>
          <w:szCs w:val="24"/>
          <w:lang w:val="en-GB"/>
        </w:rPr>
        <w:t>Şiirler</w:t>
      </w:r>
      <w:proofErr w:type="spellEnd"/>
      <w:r w:rsidRPr="00FD490D">
        <w:rPr>
          <w:rFonts w:ascii="Times New Roman" w:hAnsi="Times New Roman" w:cs="Times New Roman"/>
          <w:sz w:val="24"/>
          <w:szCs w:val="24"/>
          <w:lang w:val="en-GB"/>
        </w:rPr>
        <w:t>; Dreams Deferred, Mother to Son, As I Grew Older, Let America be America Again, Life is Fine (</w:t>
      </w:r>
      <w:r w:rsidR="007B7D07" w:rsidRPr="00FD490D">
        <w:rPr>
          <w:rFonts w:ascii="Times New Roman" w:hAnsi="Times New Roman" w:cs="Times New Roman"/>
          <w:sz w:val="24"/>
          <w:szCs w:val="24"/>
          <w:lang w:val="en-GB"/>
        </w:rPr>
        <w:t>the poems can be accessed via the internet)</w:t>
      </w:r>
      <w:r w:rsidR="007B7D07" w:rsidRPr="00FD490D">
        <w:rPr>
          <w:rFonts w:ascii="Times New Roman" w:hAnsi="Times New Roman" w:cs="Times New Roman"/>
          <w:b/>
          <w:sz w:val="24"/>
          <w:szCs w:val="24"/>
          <w:lang w:val="en-GB"/>
        </w:rPr>
        <w:t xml:space="preserve"> </w:t>
      </w:r>
    </w:p>
    <w:p w:rsidR="00E9652E" w:rsidRDefault="00E9652E" w:rsidP="00492A13">
      <w:pPr>
        <w:pStyle w:val="ListParagraph"/>
        <w:spacing w:line="360" w:lineRule="auto"/>
        <w:jc w:val="both"/>
        <w:rPr>
          <w:rFonts w:ascii="Times New Roman" w:hAnsi="Times New Roman" w:cs="Times New Roman"/>
          <w:b/>
          <w:sz w:val="24"/>
          <w:szCs w:val="24"/>
          <w:lang w:val="en-GB"/>
        </w:rPr>
      </w:pPr>
    </w:p>
    <w:p w:rsidR="00E1051A" w:rsidRPr="00FD490D" w:rsidRDefault="007B7D07" w:rsidP="00492A13">
      <w:pPr>
        <w:pStyle w:val="ListParagraph"/>
        <w:spacing w:line="360" w:lineRule="auto"/>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PROSE</w:t>
      </w:r>
      <w:r w:rsidR="00E1051A" w:rsidRPr="00FD490D">
        <w:rPr>
          <w:rFonts w:ascii="Times New Roman" w:hAnsi="Times New Roman" w:cs="Times New Roman"/>
          <w:b/>
          <w:sz w:val="24"/>
          <w:szCs w:val="24"/>
          <w:lang w:val="en-GB"/>
        </w:rPr>
        <w:t>:</w:t>
      </w:r>
      <w:r w:rsidR="00E6127F" w:rsidRPr="00FD490D">
        <w:rPr>
          <w:rFonts w:ascii="Times New Roman" w:hAnsi="Times New Roman" w:cs="Times New Roman"/>
          <w:b/>
          <w:sz w:val="24"/>
          <w:szCs w:val="24"/>
          <w:lang w:val="en-GB"/>
        </w:rPr>
        <w:t xml:space="preserve"> </w:t>
      </w:r>
      <w:r w:rsidR="00E1051A" w:rsidRPr="00FD490D">
        <w:rPr>
          <w:rFonts w:ascii="Times New Roman" w:hAnsi="Times New Roman" w:cs="Times New Roman"/>
          <w:b/>
          <w:sz w:val="24"/>
          <w:szCs w:val="24"/>
          <w:lang w:val="en-GB"/>
        </w:rPr>
        <w:t>Ç</w:t>
      </w:r>
      <w:r w:rsidR="00E6127F" w:rsidRPr="00FD490D">
        <w:rPr>
          <w:rFonts w:ascii="Times New Roman" w:hAnsi="Times New Roman" w:cs="Times New Roman"/>
          <w:b/>
          <w:sz w:val="24"/>
          <w:szCs w:val="24"/>
          <w:lang w:val="en-GB"/>
        </w:rPr>
        <w:t>ağrı YURTTAŞ DİRLİK</w:t>
      </w:r>
    </w:p>
    <w:p w:rsidR="007B7D07" w:rsidRDefault="0038240E" w:rsidP="00492A13">
      <w:pPr>
        <w:pStyle w:val="ListParagraph"/>
        <w:spacing w:line="360" w:lineRule="auto"/>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Edgar Allan Poe, Selected Short Stories of Edgar Allen Poe</w:t>
      </w:r>
      <w:r w:rsidR="00D07097" w:rsidRPr="00FD490D">
        <w:rPr>
          <w:rFonts w:ascii="Times New Roman" w:hAnsi="Times New Roman" w:cs="Times New Roman"/>
          <w:sz w:val="24"/>
          <w:szCs w:val="24"/>
          <w:lang w:val="en-GB"/>
        </w:rPr>
        <w:t xml:space="preserve">  (The Fall of The House of Usher, The Cask of Amontillado, The Mask of the Red Death, The Tell-Tale Heart)</w:t>
      </w:r>
      <w:r w:rsidR="007B7D07" w:rsidRPr="00FD490D">
        <w:rPr>
          <w:rFonts w:ascii="Times New Roman" w:hAnsi="Times New Roman" w:cs="Times New Roman"/>
          <w:sz w:val="24"/>
          <w:szCs w:val="24"/>
          <w:lang w:val="en-GB"/>
        </w:rPr>
        <w:t xml:space="preserve"> (it is possible to access the stories on the internet in pdf format, and there are also publishing houses selling the narratives in their original language)</w:t>
      </w:r>
    </w:p>
    <w:p w:rsidR="00E9652E" w:rsidRPr="00FD490D" w:rsidRDefault="00E9652E" w:rsidP="00492A13">
      <w:pPr>
        <w:pStyle w:val="ListParagraph"/>
        <w:spacing w:line="360" w:lineRule="auto"/>
        <w:jc w:val="both"/>
        <w:rPr>
          <w:rFonts w:ascii="Times New Roman" w:hAnsi="Times New Roman" w:cs="Times New Roman"/>
          <w:sz w:val="24"/>
          <w:szCs w:val="24"/>
          <w:lang w:val="en-GB"/>
        </w:rPr>
      </w:pPr>
    </w:p>
    <w:p w:rsidR="00E1051A" w:rsidRPr="00FD490D" w:rsidRDefault="007B7D07" w:rsidP="00492A13">
      <w:pPr>
        <w:pStyle w:val="ListParagraph"/>
        <w:spacing w:line="360" w:lineRule="auto"/>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NOVEL</w:t>
      </w:r>
      <w:r w:rsidR="00E1051A" w:rsidRPr="00FD490D">
        <w:rPr>
          <w:rFonts w:ascii="Times New Roman" w:hAnsi="Times New Roman" w:cs="Times New Roman"/>
          <w:b/>
          <w:sz w:val="24"/>
          <w:szCs w:val="24"/>
          <w:lang w:val="en-GB"/>
        </w:rPr>
        <w:t>: Nurullah BALCI</w:t>
      </w:r>
    </w:p>
    <w:p w:rsidR="00E1051A" w:rsidRDefault="0038240E" w:rsidP="00492A13">
      <w:pPr>
        <w:pStyle w:val="ListParagraph"/>
        <w:spacing w:line="360" w:lineRule="auto"/>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 xml:space="preserve">Charles Dickens, </w:t>
      </w:r>
      <w:r w:rsidR="00E1051A" w:rsidRPr="00FD490D">
        <w:rPr>
          <w:rFonts w:ascii="Times New Roman" w:hAnsi="Times New Roman" w:cs="Times New Roman"/>
          <w:sz w:val="24"/>
          <w:szCs w:val="24"/>
          <w:lang w:val="en-GB"/>
        </w:rPr>
        <w:t>A Tale of Two Cities</w:t>
      </w:r>
      <w:r w:rsidRPr="00FD490D">
        <w:rPr>
          <w:rFonts w:ascii="Times New Roman" w:hAnsi="Times New Roman" w:cs="Times New Roman"/>
          <w:sz w:val="24"/>
          <w:szCs w:val="24"/>
          <w:lang w:val="en-GB"/>
        </w:rPr>
        <w:t xml:space="preserve">, </w:t>
      </w:r>
      <w:r w:rsidR="00F30A5E" w:rsidRPr="00FD490D">
        <w:rPr>
          <w:rFonts w:ascii="Times New Roman" w:hAnsi="Times New Roman" w:cs="Times New Roman"/>
          <w:sz w:val="24"/>
          <w:szCs w:val="24"/>
          <w:lang w:val="en-GB"/>
        </w:rPr>
        <w:t>(</w:t>
      </w:r>
      <w:r w:rsidR="00524297" w:rsidRPr="00FD490D">
        <w:rPr>
          <w:rFonts w:ascii="Times New Roman" w:hAnsi="Times New Roman" w:cs="Times New Roman"/>
          <w:sz w:val="24"/>
          <w:szCs w:val="24"/>
          <w:lang w:val="en-GB"/>
        </w:rPr>
        <w:t xml:space="preserve">The original text in the English language of the </w:t>
      </w:r>
      <w:proofErr w:type="gramStart"/>
      <w:r w:rsidR="00524297" w:rsidRPr="00FD490D">
        <w:rPr>
          <w:rFonts w:ascii="Times New Roman" w:hAnsi="Times New Roman" w:cs="Times New Roman"/>
          <w:sz w:val="24"/>
          <w:szCs w:val="24"/>
          <w:lang w:val="en-GB"/>
        </w:rPr>
        <w:t>novel  was</w:t>
      </w:r>
      <w:proofErr w:type="gramEnd"/>
      <w:r w:rsidR="00524297" w:rsidRPr="00FD490D">
        <w:rPr>
          <w:rFonts w:ascii="Times New Roman" w:hAnsi="Times New Roman" w:cs="Times New Roman"/>
          <w:sz w:val="24"/>
          <w:szCs w:val="24"/>
          <w:lang w:val="en-GB"/>
        </w:rPr>
        <w:t xml:space="preserve"> published by Engin, </w:t>
      </w:r>
      <w:proofErr w:type="spellStart"/>
      <w:r w:rsidR="00524297" w:rsidRPr="00FD490D">
        <w:rPr>
          <w:rFonts w:ascii="Times New Roman" w:hAnsi="Times New Roman" w:cs="Times New Roman"/>
          <w:sz w:val="24"/>
          <w:szCs w:val="24"/>
          <w:lang w:val="en-GB"/>
        </w:rPr>
        <w:t>Kaknüs</w:t>
      </w:r>
      <w:proofErr w:type="spellEnd"/>
      <w:r w:rsidR="00524297" w:rsidRPr="00FD490D">
        <w:rPr>
          <w:rFonts w:ascii="Times New Roman" w:hAnsi="Times New Roman" w:cs="Times New Roman"/>
          <w:sz w:val="24"/>
          <w:szCs w:val="24"/>
          <w:lang w:val="en-GB"/>
        </w:rPr>
        <w:t>, Night, Sis Publishing House</w:t>
      </w:r>
      <w:r w:rsidRPr="00FD490D">
        <w:rPr>
          <w:rFonts w:ascii="Times New Roman" w:hAnsi="Times New Roman" w:cs="Times New Roman"/>
          <w:sz w:val="24"/>
          <w:szCs w:val="24"/>
          <w:lang w:val="en-GB"/>
        </w:rPr>
        <w:t xml:space="preserve">. </w:t>
      </w:r>
      <w:r w:rsidR="00F30A5E" w:rsidRPr="00FD490D">
        <w:rPr>
          <w:rFonts w:ascii="Times New Roman" w:hAnsi="Times New Roman" w:cs="Times New Roman"/>
          <w:sz w:val="24"/>
          <w:szCs w:val="24"/>
          <w:lang w:val="en-GB"/>
        </w:rPr>
        <w:t>)</w:t>
      </w:r>
    </w:p>
    <w:p w:rsidR="00E9652E" w:rsidRDefault="00E9652E" w:rsidP="00492A13">
      <w:pPr>
        <w:pStyle w:val="ListParagraph"/>
        <w:spacing w:line="360" w:lineRule="auto"/>
        <w:jc w:val="both"/>
        <w:rPr>
          <w:rFonts w:ascii="Times New Roman" w:hAnsi="Times New Roman" w:cs="Times New Roman"/>
          <w:sz w:val="24"/>
          <w:szCs w:val="24"/>
          <w:lang w:val="en-GB"/>
        </w:rPr>
      </w:pPr>
    </w:p>
    <w:p w:rsidR="00E9652E" w:rsidRDefault="00E9652E" w:rsidP="00492A13">
      <w:pPr>
        <w:pStyle w:val="ListParagraph"/>
        <w:spacing w:line="360" w:lineRule="auto"/>
        <w:jc w:val="both"/>
        <w:rPr>
          <w:rFonts w:ascii="Times New Roman" w:hAnsi="Times New Roman" w:cs="Times New Roman"/>
          <w:sz w:val="24"/>
          <w:szCs w:val="24"/>
          <w:lang w:val="en-GB"/>
        </w:rPr>
      </w:pPr>
    </w:p>
    <w:p w:rsidR="00E9652E" w:rsidRPr="00FD490D" w:rsidRDefault="00E9652E" w:rsidP="00492A13">
      <w:pPr>
        <w:pStyle w:val="ListParagraph"/>
        <w:spacing w:line="360" w:lineRule="auto"/>
        <w:jc w:val="both"/>
        <w:rPr>
          <w:rFonts w:ascii="Times New Roman" w:hAnsi="Times New Roman" w:cs="Times New Roman"/>
          <w:sz w:val="24"/>
          <w:szCs w:val="24"/>
          <w:lang w:val="en-GB"/>
        </w:rPr>
      </w:pPr>
    </w:p>
    <w:p w:rsidR="00E1051A" w:rsidRPr="00FD490D" w:rsidRDefault="00524297" w:rsidP="00492A13">
      <w:pPr>
        <w:pStyle w:val="ListParagraph"/>
        <w:spacing w:line="360" w:lineRule="auto"/>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lastRenderedPageBreak/>
        <w:t>GRAPHIC NOVEL</w:t>
      </w:r>
      <w:r w:rsidR="00E1051A" w:rsidRPr="00FD490D">
        <w:rPr>
          <w:rFonts w:ascii="Times New Roman" w:hAnsi="Times New Roman" w:cs="Times New Roman"/>
          <w:b/>
          <w:sz w:val="24"/>
          <w:szCs w:val="24"/>
          <w:lang w:val="en-GB"/>
        </w:rPr>
        <w:t xml:space="preserve">: </w:t>
      </w:r>
      <w:r w:rsidR="00E6127F" w:rsidRPr="00FD490D">
        <w:rPr>
          <w:rFonts w:ascii="Times New Roman" w:hAnsi="Times New Roman" w:cs="Times New Roman"/>
          <w:b/>
          <w:sz w:val="24"/>
          <w:szCs w:val="24"/>
          <w:lang w:val="en-GB"/>
        </w:rPr>
        <w:t xml:space="preserve">M. </w:t>
      </w:r>
      <w:r w:rsidR="00E1051A" w:rsidRPr="00FD490D">
        <w:rPr>
          <w:rFonts w:ascii="Times New Roman" w:hAnsi="Times New Roman" w:cs="Times New Roman"/>
          <w:b/>
          <w:sz w:val="24"/>
          <w:szCs w:val="24"/>
          <w:lang w:val="en-GB"/>
        </w:rPr>
        <w:t xml:space="preserve">Gamze </w:t>
      </w:r>
      <w:r w:rsidR="00E6127F" w:rsidRPr="00FD490D">
        <w:rPr>
          <w:rFonts w:ascii="Times New Roman" w:hAnsi="Times New Roman" w:cs="Times New Roman"/>
          <w:b/>
          <w:sz w:val="24"/>
          <w:szCs w:val="24"/>
          <w:lang w:val="en-GB"/>
        </w:rPr>
        <w:t>KARAOĞLU</w:t>
      </w:r>
    </w:p>
    <w:p w:rsidR="00E1051A" w:rsidRDefault="00E1051A" w:rsidP="00492A13">
      <w:pPr>
        <w:pStyle w:val="ListParagraph"/>
        <w:spacing w:line="360" w:lineRule="auto"/>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Star</w:t>
      </w:r>
      <w:r w:rsidR="00E6127F" w:rsidRPr="00FD490D">
        <w:rPr>
          <w:rFonts w:ascii="Times New Roman" w:hAnsi="Times New Roman" w:cs="Times New Roman"/>
          <w:sz w:val="24"/>
          <w:szCs w:val="24"/>
          <w:lang w:val="en-GB"/>
        </w:rPr>
        <w:t xml:space="preserve"> Wars, (</w:t>
      </w:r>
      <w:r w:rsidR="00524297" w:rsidRPr="00FD490D">
        <w:rPr>
          <w:rFonts w:ascii="Times New Roman" w:hAnsi="Times New Roman" w:cs="Times New Roman"/>
          <w:sz w:val="24"/>
          <w:szCs w:val="24"/>
          <w:lang w:val="en-GB"/>
        </w:rPr>
        <w:t>the graphic novel van be accessed through the internet website</w:t>
      </w:r>
      <w:r w:rsidR="00F30A5E" w:rsidRPr="00FD490D">
        <w:rPr>
          <w:rFonts w:ascii="Times New Roman" w:hAnsi="Times New Roman" w:cs="Times New Roman"/>
          <w:sz w:val="24"/>
          <w:szCs w:val="24"/>
          <w:lang w:val="en-GB"/>
        </w:rPr>
        <w:t>; htttp://readcomiconline.to/Comic/Star-Wars-Episode-III-Revenge-Of-The-Sith</w:t>
      </w:r>
      <w:r w:rsidR="00E6127F" w:rsidRPr="00FD490D">
        <w:rPr>
          <w:rFonts w:ascii="Times New Roman" w:hAnsi="Times New Roman" w:cs="Times New Roman"/>
          <w:sz w:val="24"/>
          <w:szCs w:val="24"/>
          <w:lang w:val="en-GB"/>
        </w:rPr>
        <w:t>.)</w:t>
      </w:r>
    </w:p>
    <w:p w:rsidR="00E9652E" w:rsidRPr="00FD490D" w:rsidRDefault="00E9652E" w:rsidP="00492A13">
      <w:pPr>
        <w:pStyle w:val="ListParagraph"/>
        <w:spacing w:line="360" w:lineRule="auto"/>
        <w:jc w:val="both"/>
        <w:rPr>
          <w:rFonts w:ascii="Times New Roman" w:hAnsi="Times New Roman" w:cs="Times New Roman"/>
          <w:sz w:val="24"/>
          <w:szCs w:val="24"/>
          <w:lang w:val="en-GB"/>
        </w:rPr>
      </w:pPr>
    </w:p>
    <w:p w:rsidR="00E1051A" w:rsidRPr="00FD490D" w:rsidRDefault="00524297" w:rsidP="00492A13">
      <w:pPr>
        <w:pStyle w:val="ListParagraph"/>
        <w:spacing w:line="360" w:lineRule="auto"/>
        <w:rPr>
          <w:rFonts w:ascii="Times New Roman" w:hAnsi="Times New Roman" w:cs="Times New Roman"/>
          <w:b/>
          <w:sz w:val="24"/>
          <w:szCs w:val="24"/>
          <w:lang w:val="en-GB"/>
        </w:rPr>
      </w:pPr>
      <w:r w:rsidRPr="00FD490D">
        <w:rPr>
          <w:rFonts w:ascii="Times New Roman" w:hAnsi="Times New Roman" w:cs="Times New Roman"/>
          <w:b/>
          <w:sz w:val="24"/>
          <w:szCs w:val="24"/>
          <w:lang w:val="en-GB"/>
        </w:rPr>
        <w:t xml:space="preserve">ADAPTATION OF LITERATURE </w:t>
      </w:r>
      <w:proofErr w:type="gramStart"/>
      <w:r w:rsidRPr="00FD490D">
        <w:rPr>
          <w:rFonts w:ascii="Times New Roman" w:hAnsi="Times New Roman" w:cs="Times New Roman"/>
          <w:b/>
          <w:sz w:val="24"/>
          <w:szCs w:val="24"/>
          <w:lang w:val="en-GB"/>
        </w:rPr>
        <w:t>TO  TV</w:t>
      </w:r>
      <w:proofErr w:type="gramEnd"/>
      <w:r w:rsidRPr="00FD490D">
        <w:rPr>
          <w:rFonts w:ascii="Times New Roman" w:hAnsi="Times New Roman" w:cs="Times New Roman"/>
          <w:b/>
          <w:sz w:val="24"/>
          <w:szCs w:val="24"/>
          <w:lang w:val="en-GB"/>
        </w:rPr>
        <w:t xml:space="preserve"> SERIES</w:t>
      </w:r>
      <w:r w:rsidR="00492A13" w:rsidRPr="00FD490D">
        <w:rPr>
          <w:rFonts w:ascii="Times New Roman" w:hAnsi="Times New Roman" w:cs="Times New Roman"/>
          <w:b/>
          <w:sz w:val="24"/>
          <w:szCs w:val="24"/>
          <w:lang w:val="en-GB"/>
        </w:rPr>
        <w:t xml:space="preserve">: </w:t>
      </w:r>
      <w:proofErr w:type="spellStart"/>
      <w:r w:rsidR="00E1051A" w:rsidRPr="00FD490D">
        <w:rPr>
          <w:rFonts w:ascii="Times New Roman" w:hAnsi="Times New Roman" w:cs="Times New Roman"/>
          <w:b/>
          <w:sz w:val="24"/>
          <w:szCs w:val="24"/>
          <w:lang w:val="en-GB"/>
        </w:rPr>
        <w:t>Benan</w:t>
      </w:r>
      <w:proofErr w:type="spellEnd"/>
      <w:r w:rsidR="00E1051A" w:rsidRPr="00FD490D">
        <w:rPr>
          <w:rFonts w:ascii="Times New Roman" w:hAnsi="Times New Roman" w:cs="Times New Roman"/>
          <w:b/>
          <w:sz w:val="24"/>
          <w:szCs w:val="24"/>
          <w:lang w:val="en-GB"/>
        </w:rPr>
        <w:t xml:space="preserve"> TOPÇUOĞLU</w:t>
      </w:r>
    </w:p>
    <w:p w:rsidR="00E1051A" w:rsidRPr="00FD490D" w:rsidRDefault="0038240E" w:rsidP="00492A13">
      <w:pPr>
        <w:pStyle w:val="ListParagraph"/>
        <w:spacing w:line="360" w:lineRule="auto"/>
        <w:jc w:val="both"/>
        <w:rPr>
          <w:rFonts w:ascii="Times New Roman" w:hAnsi="Times New Roman" w:cs="Times New Roman"/>
          <w:sz w:val="24"/>
          <w:szCs w:val="24"/>
          <w:lang w:val="en-GB"/>
        </w:rPr>
      </w:pPr>
      <w:r w:rsidRPr="00FD490D">
        <w:rPr>
          <w:rFonts w:ascii="Times New Roman" w:hAnsi="Times New Roman" w:cs="Times New Roman"/>
          <w:sz w:val="24"/>
          <w:szCs w:val="24"/>
          <w:lang w:val="en-GB"/>
        </w:rPr>
        <w:t xml:space="preserve">Lawrence Hill, </w:t>
      </w:r>
      <w:r w:rsidR="00E1051A" w:rsidRPr="00FD490D">
        <w:rPr>
          <w:rFonts w:ascii="Times New Roman" w:hAnsi="Times New Roman" w:cs="Times New Roman"/>
          <w:sz w:val="24"/>
          <w:szCs w:val="24"/>
          <w:lang w:val="en-GB"/>
        </w:rPr>
        <w:t>The Book of Negroes</w:t>
      </w:r>
      <w:r w:rsidRPr="00FD490D">
        <w:rPr>
          <w:rFonts w:ascii="Times New Roman" w:hAnsi="Times New Roman" w:cs="Times New Roman"/>
          <w:sz w:val="24"/>
          <w:szCs w:val="24"/>
          <w:lang w:val="en-GB"/>
        </w:rPr>
        <w:t xml:space="preserve">, </w:t>
      </w:r>
      <w:r w:rsidR="00524297" w:rsidRPr="00FD490D">
        <w:rPr>
          <w:rFonts w:ascii="Times New Roman" w:hAnsi="Times New Roman" w:cs="Times New Roman"/>
          <w:sz w:val="24"/>
          <w:szCs w:val="24"/>
          <w:lang w:val="en-GB"/>
        </w:rPr>
        <w:t>published as e-book</w:t>
      </w:r>
      <w:r w:rsidRPr="00FD490D">
        <w:rPr>
          <w:rFonts w:ascii="Times New Roman" w:hAnsi="Times New Roman" w:cs="Times New Roman"/>
          <w:sz w:val="24"/>
          <w:szCs w:val="24"/>
          <w:lang w:val="en-GB"/>
        </w:rPr>
        <w:t xml:space="preserve">. </w:t>
      </w:r>
      <w:r w:rsidR="00524297" w:rsidRPr="00FD490D">
        <w:rPr>
          <w:rFonts w:ascii="Times New Roman" w:hAnsi="Times New Roman" w:cs="Times New Roman"/>
          <w:sz w:val="24"/>
          <w:szCs w:val="24"/>
          <w:lang w:val="en-GB"/>
        </w:rPr>
        <w:t>The session will discuss the adaptation of Clement Virgo's 6-part TV series, adapted from this book.</w:t>
      </w:r>
    </w:p>
    <w:p w:rsidR="00E1051A" w:rsidRPr="00FD490D" w:rsidRDefault="00E1051A" w:rsidP="00E1051A">
      <w:pPr>
        <w:pStyle w:val="ListParagraph"/>
        <w:spacing w:line="360" w:lineRule="auto"/>
        <w:rPr>
          <w:rFonts w:ascii="Times New Roman" w:hAnsi="Times New Roman" w:cs="Times New Roman"/>
          <w:sz w:val="24"/>
          <w:szCs w:val="24"/>
          <w:lang w:val="en-GB"/>
        </w:rPr>
      </w:pPr>
    </w:p>
    <w:p w:rsidR="0097415E" w:rsidRPr="00FD490D" w:rsidRDefault="00524297" w:rsidP="00E1051A">
      <w:pPr>
        <w:pStyle w:val="ListParagraph"/>
        <w:spacing w:line="360" w:lineRule="auto"/>
        <w:rPr>
          <w:rFonts w:ascii="Times New Roman" w:hAnsi="Times New Roman" w:cs="Times New Roman"/>
          <w:b/>
          <w:sz w:val="24"/>
          <w:szCs w:val="24"/>
          <w:lang w:val="en-GB"/>
        </w:rPr>
      </w:pPr>
      <w:r w:rsidRPr="00FD490D">
        <w:rPr>
          <w:rFonts w:ascii="Times New Roman" w:hAnsi="Times New Roman" w:cs="Times New Roman"/>
          <w:b/>
          <w:sz w:val="24"/>
          <w:szCs w:val="24"/>
          <w:lang w:val="en-GB"/>
        </w:rPr>
        <w:t>FRENCH</w:t>
      </w:r>
    </w:p>
    <w:p w:rsidR="00E1051A" w:rsidRPr="00FD490D" w:rsidRDefault="00524297" w:rsidP="00524297">
      <w:pPr>
        <w:pStyle w:val="ListParagraph"/>
        <w:spacing w:line="360" w:lineRule="auto"/>
        <w:rPr>
          <w:rFonts w:ascii="Times New Roman" w:hAnsi="Times New Roman" w:cs="Times New Roman"/>
          <w:sz w:val="24"/>
          <w:szCs w:val="24"/>
          <w:lang w:val="en-GB"/>
        </w:rPr>
      </w:pPr>
      <w:r w:rsidRPr="00FD490D">
        <w:rPr>
          <w:rFonts w:ascii="Times New Roman" w:hAnsi="Times New Roman" w:cs="Times New Roman"/>
          <w:b/>
          <w:sz w:val="24"/>
          <w:szCs w:val="24"/>
          <w:lang w:val="en-GB"/>
        </w:rPr>
        <w:t>DRAMA</w:t>
      </w:r>
      <w:r w:rsidR="00E1051A" w:rsidRPr="00FD490D">
        <w:rPr>
          <w:rFonts w:ascii="Times New Roman" w:hAnsi="Times New Roman" w:cs="Times New Roman"/>
          <w:b/>
          <w:sz w:val="24"/>
          <w:szCs w:val="24"/>
          <w:lang w:val="en-GB"/>
        </w:rPr>
        <w:t xml:space="preserve">: </w:t>
      </w:r>
      <w:proofErr w:type="spellStart"/>
      <w:r w:rsidR="00E1051A" w:rsidRPr="00FD490D">
        <w:rPr>
          <w:rFonts w:ascii="Times New Roman" w:hAnsi="Times New Roman" w:cs="Times New Roman"/>
          <w:b/>
          <w:sz w:val="24"/>
          <w:szCs w:val="24"/>
          <w:lang w:val="en-GB"/>
        </w:rPr>
        <w:t>Buket</w:t>
      </w:r>
      <w:proofErr w:type="spellEnd"/>
      <w:r w:rsidR="00E1051A" w:rsidRPr="00FD490D">
        <w:rPr>
          <w:rFonts w:ascii="Times New Roman" w:hAnsi="Times New Roman" w:cs="Times New Roman"/>
          <w:b/>
          <w:sz w:val="24"/>
          <w:szCs w:val="24"/>
          <w:lang w:val="en-GB"/>
        </w:rPr>
        <w:t xml:space="preserve"> KARABULUT</w:t>
      </w:r>
    </w:p>
    <w:p w:rsidR="00421ECE" w:rsidRPr="00FD490D" w:rsidRDefault="00E1051A" w:rsidP="00492A13">
      <w:pPr>
        <w:pStyle w:val="ListParagraph"/>
        <w:spacing w:line="360" w:lineRule="auto"/>
        <w:rPr>
          <w:rFonts w:ascii="Times New Roman" w:hAnsi="Times New Roman" w:cs="Times New Roman"/>
          <w:sz w:val="24"/>
          <w:szCs w:val="24"/>
          <w:lang w:val="en-GB"/>
        </w:rPr>
      </w:pPr>
      <w:r w:rsidRPr="00FD490D">
        <w:rPr>
          <w:rFonts w:ascii="Times New Roman" w:hAnsi="Times New Roman" w:cs="Times New Roman"/>
          <w:sz w:val="24"/>
          <w:szCs w:val="24"/>
          <w:lang w:val="en-GB"/>
        </w:rPr>
        <w:t>Eugene Ionesco, Rhinoceros (</w:t>
      </w:r>
      <w:proofErr w:type="spellStart"/>
      <w:r w:rsidRPr="00FD490D">
        <w:rPr>
          <w:rFonts w:ascii="Times New Roman" w:hAnsi="Times New Roman" w:cs="Times New Roman"/>
          <w:sz w:val="24"/>
          <w:szCs w:val="24"/>
          <w:lang w:val="en-GB"/>
        </w:rPr>
        <w:t>Gergedan</w:t>
      </w:r>
      <w:proofErr w:type="spellEnd"/>
      <w:r w:rsidRPr="00FD490D">
        <w:rPr>
          <w:rFonts w:ascii="Times New Roman" w:hAnsi="Times New Roman" w:cs="Times New Roman"/>
          <w:sz w:val="24"/>
          <w:szCs w:val="24"/>
          <w:lang w:val="en-GB"/>
        </w:rPr>
        <w:t xml:space="preserve">), </w:t>
      </w:r>
      <w:r w:rsidR="00524297" w:rsidRPr="00FD490D">
        <w:rPr>
          <w:rFonts w:ascii="Times New Roman" w:hAnsi="Times New Roman" w:cs="Times New Roman"/>
          <w:sz w:val="24"/>
          <w:szCs w:val="24"/>
          <w:lang w:val="en-GB"/>
        </w:rPr>
        <w:t>can be accessed as e-</w:t>
      </w:r>
      <w:proofErr w:type="gramStart"/>
      <w:r w:rsidR="00524297" w:rsidRPr="00FD490D">
        <w:rPr>
          <w:rFonts w:ascii="Times New Roman" w:hAnsi="Times New Roman" w:cs="Times New Roman"/>
          <w:sz w:val="24"/>
          <w:szCs w:val="24"/>
          <w:lang w:val="en-GB"/>
        </w:rPr>
        <w:t xml:space="preserve">book </w:t>
      </w:r>
      <w:r w:rsidRPr="00FD490D">
        <w:rPr>
          <w:rFonts w:ascii="Times New Roman" w:hAnsi="Times New Roman" w:cs="Times New Roman"/>
          <w:sz w:val="24"/>
          <w:szCs w:val="24"/>
          <w:lang w:val="en-GB"/>
        </w:rPr>
        <w:t>.</w:t>
      </w:r>
      <w:proofErr w:type="gramEnd"/>
      <w:r w:rsidRPr="00FD490D">
        <w:rPr>
          <w:rFonts w:ascii="Times New Roman" w:hAnsi="Times New Roman" w:cs="Times New Roman"/>
          <w:sz w:val="24"/>
          <w:szCs w:val="24"/>
          <w:lang w:val="en-GB"/>
        </w:rPr>
        <w:t xml:space="preserve"> </w:t>
      </w:r>
      <w:proofErr w:type="gramStart"/>
      <w:r w:rsidR="00524297" w:rsidRPr="00FD490D">
        <w:rPr>
          <w:rFonts w:ascii="Times New Roman" w:hAnsi="Times New Roman" w:cs="Times New Roman"/>
          <w:sz w:val="24"/>
          <w:szCs w:val="24"/>
          <w:lang w:val="en-GB"/>
        </w:rPr>
        <w:t>translated</w:t>
      </w:r>
      <w:proofErr w:type="gramEnd"/>
      <w:r w:rsidR="00524297" w:rsidRPr="00FD490D">
        <w:rPr>
          <w:rFonts w:ascii="Times New Roman" w:hAnsi="Times New Roman" w:cs="Times New Roman"/>
          <w:sz w:val="24"/>
          <w:szCs w:val="24"/>
          <w:lang w:val="en-GB"/>
        </w:rPr>
        <w:t xml:space="preserve"> into Turkish as “</w:t>
      </w:r>
      <w:proofErr w:type="spellStart"/>
      <w:r w:rsidRPr="00FD490D">
        <w:rPr>
          <w:rFonts w:ascii="Times New Roman" w:hAnsi="Times New Roman" w:cs="Times New Roman"/>
          <w:sz w:val="24"/>
          <w:szCs w:val="24"/>
          <w:lang w:val="en-GB"/>
        </w:rPr>
        <w:t>Mahalle</w:t>
      </w:r>
      <w:proofErr w:type="spellEnd"/>
      <w:r w:rsidRPr="00FD490D">
        <w:rPr>
          <w:rFonts w:ascii="Times New Roman" w:hAnsi="Times New Roman" w:cs="Times New Roman"/>
          <w:sz w:val="24"/>
          <w:szCs w:val="24"/>
          <w:lang w:val="en-GB"/>
        </w:rPr>
        <w:t xml:space="preserve"> </w:t>
      </w:r>
      <w:proofErr w:type="spellStart"/>
      <w:r w:rsidRPr="00FD490D">
        <w:rPr>
          <w:rFonts w:ascii="Times New Roman" w:hAnsi="Times New Roman" w:cs="Times New Roman"/>
          <w:sz w:val="24"/>
          <w:szCs w:val="24"/>
          <w:lang w:val="en-GB"/>
        </w:rPr>
        <w:t>Baskısı</w:t>
      </w:r>
      <w:proofErr w:type="spellEnd"/>
      <w:r w:rsidR="00524297" w:rsidRPr="00FD490D">
        <w:rPr>
          <w:rFonts w:ascii="Times New Roman" w:hAnsi="Times New Roman" w:cs="Times New Roman"/>
          <w:sz w:val="24"/>
          <w:szCs w:val="24"/>
          <w:lang w:val="en-GB"/>
        </w:rPr>
        <w:t xml:space="preserve">” </w:t>
      </w:r>
      <w:r w:rsidRPr="00FD490D">
        <w:rPr>
          <w:rFonts w:ascii="Times New Roman" w:hAnsi="Times New Roman" w:cs="Times New Roman"/>
          <w:sz w:val="24"/>
          <w:szCs w:val="24"/>
          <w:lang w:val="en-GB"/>
        </w:rPr>
        <w:t>.</w:t>
      </w:r>
      <w:r w:rsidR="00421ECE" w:rsidRPr="00FD490D">
        <w:rPr>
          <w:rFonts w:ascii="Times New Roman" w:hAnsi="Times New Roman" w:cs="Times New Roman"/>
          <w:sz w:val="24"/>
          <w:szCs w:val="24"/>
          <w:lang w:val="en-GB"/>
        </w:rPr>
        <w:t xml:space="preserve"> </w:t>
      </w:r>
    </w:p>
    <w:p w:rsidR="00E1051A" w:rsidRPr="00FD490D" w:rsidRDefault="00E1051A" w:rsidP="00421ECE">
      <w:pPr>
        <w:pStyle w:val="ListParagraph"/>
        <w:spacing w:line="360" w:lineRule="auto"/>
        <w:rPr>
          <w:rFonts w:ascii="Times New Roman" w:hAnsi="Times New Roman" w:cs="Times New Roman"/>
          <w:b/>
          <w:sz w:val="24"/>
          <w:szCs w:val="24"/>
          <w:lang w:val="en-GB"/>
        </w:rPr>
      </w:pPr>
    </w:p>
    <w:p w:rsidR="00421ECE" w:rsidRPr="00FD490D" w:rsidRDefault="00524297" w:rsidP="00421ECE">
      <w:pPr>
        <w:pStyle w:val="ListParagraph"/>
        <w:spacing w:line="360" w:lineRule="auto"/>
        <w:rPr>
          <w:rFonts w:ascii="Times New Roman" w:hAnsi="Times New Roman" w:cs="Times New Roman"/>
          <w:b/>
          <w:sz w:val="24"/>
          <w:szCs w:val="24"/>
          <w:lang w:val="en-GB"/>
        </w:rPr>
      </w:pPr>
      <w:r w:rsidRPr="00FD490D">
        <w:rPr>
          <w:rFonts w:ascii="Times New Roman" w:hAnsi="Times New Roman" w:cs="Times New Roman"/>
          <w:b/>
          <w:sz w:val="24"/>
          <w:szCs w:val="24"/>
          <w:lang w:val="en-GB"/>
        </w:rPr>
        <w:t>GERMAN</w:t>
      </w:r>
    </w:p>
    <w:p w:rsidR="00E1051A" w:rsidRPr="00FD490D" w:rsidRDefault="00524297" w:rsidP="00421ECE">
      <w:pPr>
        <w:pStyle w:val="ListParagraph"/>
        <w:spacing w:line="360" w:lineRule="auto"/>
        <w:rPr>
          <w:rFonts w:ascii="Times New Roman" w:hAnsi="Times New Roman" w:cs="Times New Roman"/>
          <w:b/>
          <w:sz w:val="24"/>
          <w:szCs w:val="24"/>
          <w:lang w:val="en-GB"/>
        </w:rPr>
      </w:pPr>
      <w:r w:rsidRPr="00FD490D">
        <w:rPr>
          <w:rFonts w:ascii="Times New Roman" w:hAnsi="Times New Roman" w:cs="Times New Roman"/>
          <w:b/>
          <w:sz w:val="24"/>
          <w:szCs w:val="24"/>
          <w:lang w:val="en-GB"/>
        </w:rPr>
        <w:t>NOVEL</w:t>
      </w:r>
      <w:r w:rsidR="00E1051A" w:rsidRPr="00FD490D">
        <w:rPr>
          <w:rFonts w:ascii="Times New Roman" w:hAnsi="Times New Roman" w:cs="Times New Roman"/>
          <w:b/>
          <w:sz w:val="24"/>
          <w:szCs w:val="24"/>
          <w:lang w:val="en-GB"/>
        </w:rPr>
        <w:t>: Dilek TEMUR</w:t>
      </w:r>
    </w:p>
    <w:p w:rsidR="00135C8C" w:rsidRDefault="00ED2A4F" w:rsidP="00421ECE">
      <w:pPr>
        <w:pStyle w:val="ListParagraph"/>
        <w:spacing w:line="360" w:lineRule="auto"/>
        <w:rPr>
          <w:rFonts w:ascii="Times New Roman" w:hAnsi="Times New Roman" w:cs="Times New Roman"/>
          <w:sz w:val="24"/>
          <w:szCs w:val="24"/>
          <w:lang w:val="en-GB"/>
        </w:rPr>
      </w:pPr>
      <w:r w:rsidRPr="00FD490D">
        <w:rPr>
          <w:rFonts w:ascii="Times New Roman" w:hAnsi="Times New Roman" w:cs="Times New Roman"/>
          <w:sz w:val="24"/>
          <w:szCs w:val="24"/>
          <w:lang w:val="en-GB"/>
        </w:rPr>
        <w:t xml:space="preserve">J.W.GOETHE, </w:t>
      </w:r>
      <w:r w:rsidR="00E1051A" w:rsidRPr="00FD490D">
        <w:rPr>
          <w:rFonts w:ascii="Times New Roman" w:hAnsi="Times New Roman" w:cs="Times New Roman"/>
          <w:sz w:val="24"/>
          <w:szCs w:val="24"/>
          <w:lang w:val="en-GB"/>
        </w:rPr>
        <w:t xml:space="preserve">Die Leiden des </w:t>
      </w:r>
      <w:proofErr w:type="spellStart"/>
      <w:r w:rsidR="00E1051A" w:rsidRPr="00FD490D">
        <w:rPr>
          <w:rFonts w:ascii="Times New Roman" w:hAnsi="Times New Roman" w:cs="Times New Roman"/>
          <w:sz w:val="24"/>
          <w:szCs w:val="24"/>
          <w:lang w:val="en-GB"/>
        </w:rPr>
        <w:t>Jungen</w:t>
      </w:r>
      <w:proofErr w:type="spellEnd"/>
      <w:r w:rsidR="00E1051A" w:rsidRPr="00FD490D">
        <w:rPr>
          <w:rFonts w:ascii="Times New Roman" w:hAnsi="Times New Roman" w:cs="Times New Roman"/>
          <w:sz w:val="24"/>
          <w:szCs w:val="24"/>
          <w:lang w:val="en-GB"/>
        </w:rPr>
        <w:t xml:space="preserve"> </w:t>
      </w:r>
      <w:proofErr w:type="spellStart"/>
      <w:r w:rsidR="00E1051A" w:rsidRPr="00FD490D">
        <w:rPr>
          <w:rFonts w:ascii="Times New Roman" w:hAnsi="Times New Roman" w:cs="Times New Roman"/>
          <w:sz w:val="24"/>
          <w:szCs w:val="24"/>
          <w:lang w:val="en-GB"/>
        </w:rPr>
        <w:t>Werther</w:t>
      </w:r>
      <w:proofErr w:type="spellEnd"/>
      <w:r w:rsidR="00E1051A" w:rsidRPr="00FD490D">
        <w:rPr>
          <w:rFonts w:ascii="Times New Roman" w:hAnsi="Times New Roman" w:cs="Times New Roman"/>
          <w:sz w:val="24"/>
          <w:szCs w:val="24"/>
          <w:lang w:val="en-GB"/>
        </w:rPr>
        <w:t xml:space="preserve">, </w:t>
      </w:r>
      <w:proofErr w:type="spellStart"/>
      <w:r w:rsidR="00E1051A" w:rsidRPr="00FD490D">
        <w:rPr>
          <w:rFonts w:ascii="Times New Roman" w:hAnsi="Times New Roman" w:cs="Times New Roman"/>
          <w:sz w:val="24"/>
          <w:szCs w:val="24"/>
          <w:lang w:val="en-GB"/>
        </w:rPr>
        <w:t>Karbon</w:t>
      </w:r>
      <w:proofErr w:type="spellEnd"/>
      <w:r w:rsidR="00E1051A" w:rsidRPr="00FD490D">
        <w:rPr>
          <w:rFonts w:ascii="Times New Roman" w:hAnsi="Times New Roman" w:cs="Times New Roman"/>
          <w:sz w:val="24"/>
          <w:szCs w:val="24"/>
          <w:lang w:val="en-GB"/>
        </w:rPr>
        <w:t xml:space="preserve"> </w:t>
      </w:r>
      <w:proofErr w:type="spellStart"/>
      <w:r w:rsidR="00E1051A" w:rsidRPr="00FD490D">
        <w:rPr>
          <w:rFonts w:ascii="Times New Roman" w:hAnsi="Times New Roman" w:cs="Times New Roman"/>
          <w:sz w:val="24"/>
          <w:szCs w:val="24"/>
          <w:lang w:val="en-GB"/>
        </w:rPr>
        <w:t>Kitaplar</w:t>
      </w:r>
      <w:proofErr w:type="spellEnd"/>
      <w:r w:rsidR="00E1051A" w:rsidRPr="00FD490D">
        <w:rPr>
          <w:rFonts w:ascii="Times New Roman" w:hAnsi="Times New Roman" w:cs="Times New Roman"/>
          <w:sz w:val="24"/>
          <w:szCs w:val="24"/>
          <w:lang w:val="en-GB"/>
        </w:rPr>
        <w:t xml:space="preserve">, </w:t>
      </w:r>
      <w:r w:rsidR="00524297" w:rsidRPr="00FD490D">
        <w:rPr>
          <w:rFonts w:ascii="Times New Roman" w:hAnsi="Times New Roman" w:cs="Times New Roman"/>
          <w:sz w:val="24"/>
          <w:szCs w:val="24"/>
          <w:lang w:val="en-GB"/>
        </w:rPr>
        <w:t>can be found as e-book and text</w:t>
      </w:r>
      <w:r w:rsidR="00E1051A" w:rsidRPr="00FD490D">
        <w:rPr>
          <w:rFonts w:ascii="Times New Roman" w:hAnsi="Times New Roman" w:cs="Times New Roman"/>
          <w:sz w:val="24"/>
          <w:szCs w:val="24"/>
          <w:lang w:val="en-GB"/>
        </w:rPr>
        <w:t>.</w:t>
      </w:r>
    </w:p>
    <w:p w:rsidR="00E9652E" w:rsidRPr="00FD490D" w:rsidRDefault="00E9652E" w:rsidP="00421ECE">
      <w:pPr>
        <w:pStyle w:val="ListParagraph"/>
        <w:spacing w:line="360" w:lineRule="auto"/>
        <w:rPr>
          <w:rFonts w:ascii="Times New Roman" w:hAnsi="Times New Roman" w:cs="Times New Roman"/>
          <w:sz w:val="24"/>
          <w:szCs w:val="24"/>
          <w:lang w:val="en-GB"/>
        </w:rPr>
      </w:pPr>
    </w:p>
    <w:p w:rsidR="00E1051A" w:rsidRPr="00FD490D" w:rsidRDefault="00524297" w:rsidP="00421ECE">
      <w:pPr>
        <w:pStyle w:val="ListParagraph"/>
        <w:spacing w:line="360" w:lineRule="auto"/>
        <w:rPr>
          <w:rFonts w:ascii="Times New Roman" w:hAnsi="Times New Roman" w:cs="Times New Roman"/>
          <w:b/>
          <w:sz w:val="24"/>
          <w:szCs w:val="24"/>
          <w:lang w:val="en-GB"/>
        </w:rPr>
      </w:pPr>
      <w:r w:rsidRPr="00FD490D">
        <w:rPr>
          <w:rFonts w:ascii="Times New Roman" w:hAnsi="Times New Roman" w:cs="Times New Roman"/>
          <w:b/>
          <w:sz w:val="24"/>
          <w:szCs w:val="24"/>
          <w:lang w:val="en-GB"/>
        </w:rPr>
        <w:t>FAIRY TALE</w:t>
      </w:r>
      <w:r w:rsidR="00E1051A" w:rsidRPr="00FD490D">
        <w:rPr>
          <w:rFonts w:ascii="Times New Roman" w:hAnsi="Times New Roman" w:cs="Times New Roman"/>
          <w:b/>
          <w:sz w:val="24"/>
          <w:szCs w:val="24"/>
          <w:lang w:val="en-GB"/>
        </w:rPr>
        <w:t>:</w:t>
      </w:r>
      <w:r w:rsidR="00492A13" w:rsidRPr="00FD490D">
        <w:rPr>
          <w:rFonts w:ascii="Times New Roman" w:hAnsi="Times New Roman" w:cs="Times New Roman"/>
          <w:sz w:val="24"/>
          <w:szCs w:val="24"/>
          <w:lang w:val="en-GB"/>
        </w:rPr>
        <w:t xml:space="preserve"> </w:t>
      </w:r>
      <w:r w:rsidR="00E1051A" w:rsidRPr="00FD490D">
        <w:rPr>
          <w:rFonts w:ascii="Times New Roman" w:hAnsi="Times New Roman" w:cs="Times New Roman"/>
          <w:b/>
          <w:sz w:val="24"/>
          <w:szCs w:val="24"/>
          <w:lang w:val="en-GB"/>
        </w:rPr>
        <w:t>Sema DÖNMEZ</w:t>
      </w:r>
    </w:p>
    <w:p w:rsidR="00E1051A" w:rsidRDefault="00ED2A4F" w:rsidP="00421ECE">
      <w:pPr>
        <w:pStyle w:val="ListParagraph"/>
        <w:spacing w:line="360" w:lineRule="auto"/>
        <w:rPr>
          <w:rFonts w:ascii="Times New Roman" w:hAnsi="Times New Roman" w:cs="Times New Roman"/>
          <w:sz w:val="24"/>
          <w:szCs w:val="24"/>
          <w:lang w:val="en-GB"/>
        </w:rPr>
      </w:pPr>
      <w:proofErr w:type="spellStart"/>
      <w:r w:rsidRPr="00FD490D">
        <w:rPr>
          <w:rFonts w:ascii="Times New Roman" w:hAnsi="Times New Roman" w:cs="Times New Roman"/>
          <w:sz w:val="24"/>
          <w:szCs w:val="24"/>
          <w:lang w:val="en-GB"/>
        </w:rPr>
        <w:t>Bruder</w:t>
      </w:r>
      <w:proofErr w:type="spellEnd"/>
      <w:r w:rsidRPr="00FD490D">
        <w:rPr>
          <w:rFonts w:ascii="Times New Roman" w:hAnsi="Times New Roman" w:cs="Times New Roman"/>
          <w:sz w:val="24"/>
          <w:szCs w:val="24"/>
          <w:lang w:val="en-GB"/>
        </w:rPr>
        <w:t xml:space="preserve"> Grimm, </w:t>
      </w:r>
      <w:proofErr w:type="spellStart"/>
      <w:r w:rsidR="00E1051A" w:rsidRPr="00FD490D">
        <w:rPr>
          <w:rFonts w:ascii="Times New Roman" w:hAnsi="Times New Roman" w:cs="Times New Roman"/>
          <w:sz w:val="24"/>
          <w:szCs w:val="24"/>
          <w:lang w:val="en-GB"/>
        </w:rPr>
        <w:t>Aschenputtel</w:t>
      </w:r>
      <w:proofErr w:type="spellEnd"/>
      <w:r w:rsidR="00E1051A" w:rsidRPr="00FD490D">
        <w:rPr>
          <w:rFonts w:ascii="Times New Roman" w:hAnsi="Times New Roman" w:cs="Times New Roman"/>
          <w:sz w:val="24"/>
          <w:szCs w:val="24"/>
          <w:lang w:val="en-GB"/>
        </w:rPr>
        <w:t xml:space="preserve"> (</w:t>
      </w:r>
      <w:proofErr w:type="spellStart"/>
      <w:r w:rsidR="00E1051A" w:rsidRPr="00FD490D">
        <w:rPr>
          <w:rFonts w:ascii="Times New Roman" w:hAnsi="Times New Roman" w:cs="Times New Roman"/>
          <w:sz w:val="24"/>
          <w:szCs w:val="24"/>
          <w:lang w:val="en-GB"/>
        </w:rPr>
        <w:t>Külkedisi</w:t>
      </w:r>
      <w:proofErr w:type="spellEnd"/>
      <w:r w:rsidR="00E1051A" w:rsidRPr="00FD490D">
        <w:rPr>
          <w:rFonts w:ascii="Times New Roman" w:hAnsi="Times New Roman" w:cs="Times New Roman"/>
          <w:sz w:val="24"/>
          <w:szCs w:val="24"/>
          <w:lang w:val="en-GB"/>
        </w:rPr>
        <w:t xml:space="preserve">), </w:t>
      </w:r>
      <w:r w:rsidR="00524297" w:rsidRPr="00FD490D">
        <w:rPr>
          <w:rFonts w:ascii="Times New Roman" w:hAnsi="Times New Roman" w:cs="Times New Roman"/>
          <w:sz w:val="24"/>
          <w:szCs w:val="24"/>
          <w:lang w:val="en-GB"/>
        </w:rPr>
        <w:t>can be found as e-book.</w:t>
      </w:r>
      <w:r w:rsidR="00E1051A" w:rsidRPr="00FD490D">
        <w:rPr>
          <w:rFonts w:ascii="Times New Roman" w:hAnsi="Times New Roman" w:cs="Times New Roman"/>
          <w:sz w:val="24"/>
          <w:szCs w:val="24"/>
          <w:lang w:val="en-GB"/>
        </w:rPr>
        <w:t xml:space="preserve"> </w:t>
      </w:r>
    </w:p>
    <w:p w:rsidR="00E9652E" w:rsidRPr="00FD490D" w:rsidRDefault="00E9652E" w:rsidP="00421ECE">
      <w:pPr>
        <w:pStyle w:val="ListParagraph"/>
        <w:spacing w:line="360" w:lineRule="auto"/>
        <w:rPr>
          <w:rFonts w:ascii="Times New Roman" w:hAnsi="Times New Roman" w:cs="Times New Roman"/>
          <w:sz w:val="24"/>
          <w:szCs w:val="24"/>
          <w:lang w:val="en-GB"/>
        </w:rPr>
      </w:pPr>
    </w:p>
    <w:p w:rsidR="00524297" w:rsidRPr="00FD490D" w:rsidRDefault="00524297" w:rsidP="00524297">
      <w:pPr>
        <w:pStyle w:val="ListParagraph"/>
        <w:numPr>
          <w:ilvl w:val="0"/>
          <w:numId w:val="3"/>
        </w:numPr>
        <w:spacing w:after="0" w:line="360" w:lineRule="auto"/>
        <w:jc w:val="both"/>
        <w:rPr>
          <w:rFonts w:ascii="Times New Roman" w:hAnsi="Times New Roman" w:cs="Times New Roman"/>
          <w:sz w:val="24"/>
          <w:szCs w:val="24"/>
          <w:lang w:val="en-GB"/>
        </w:rPr>
      </w:pPr>
      <w:r w:rsidRPr="00E9652E">
        <w:rPr>
          <w:rFonts w:ascii="Times New Roman" w:hAnsi="Times New Roman" w:cs="Times New Roman"/>
          <w:b/>
          <w:sz w:val="24"/>
          <w:szCs w:val="24"/>
          <w:lang w:val="en-GB"/>
        </w:rPr>
        <w:t>Organization Group</w:t>
      </w:r>
      <w:r w:rsidRPr="00FD490D">
        <w:rPr>
          <w:rFonts w:ascii="Times New Roman" w:hAnsi="Times New Roman" w:cs="Times New Roman"/>
          <w:sz w:val="24"/>
          <w:szCs w:val="24"/>
          <w:lang w:val="en-GB"/>
        </w:rPr>
        <w:t>: are the students who are responsible for the correct and complete submission of the attendance documents at the closing, from the one-to-one communication with the participating schools, the access of these schools to the school, the symposium requests, the groups' requirements at the symposium, These students are also obliged to perform activities that will integrate students from different cities and schools.</w:t>
      </w:r>
    </w:p>
    <w:p w:rsidR="00524297" w:rsidRPr="00FD490D" w:rsidRDefault="00524297" w:rsidP="00083E2B">
      <w:pPr>
        <w:pStyle w:val="ListParagraph"/>
        <w:numPr>
          <w:ilvl w:val="0"/>
          <w:numId w:val="3"/>
        </w:numPr>
        <w:spacing w:after="0" w:line="360" w:lineRule="auto"/>
        <w:jc w:val="both"/>
        <w:rPr>
          <w:rFonts w:ascii="Times New Roman" w:hAnsi="Times New Roman" w:cs="Times New Roman"/>
          <w:sz w:val="24"/>
          <w:szCs w:val="24"/>
          <w:lang w:val="en-GB"/>
        </w:rPr>
      </w:pPr>
      <w:r w:rsidRPr="00FD490D">
        <w:rPr>
          <w:rFonts w:ascii="Times New Roman" w:hAnsi="Times New Roman" w:cs="Times New Roman"/>
          <w:b/>
          <w:sz w:val="24"/>
          <w:szCs w:val="24"/>
          <w:lang w:val="en-GB"/>
        </w:rPr>
        <w:t>Discussion Groups</w:t>
      </w:r>
      <w:r w:rsidRPr="00FD490D">
        <w:rPr>
          <w:rFonts w:ascii="Times New Roman" w:hAnsi="Times New Roman" w:cs="Times New Roman"/>
          <w:sz w:val="24"/>
          <w:szCs w:val="24"/>
          <w:lang w:val="en-GB"/>
        </w:rPr>
        <w:t>: are the students groups</w:t>
      </w:r>
      <w:r w:rsidR="00083E2B" w:rsidRPr="00FD490D">
        <w:rPr>
          <w:lang w:val="en-GB"/>
        </w:rPr>
        <w:t xml:space="preserve"> who have </w:t>
      </w:r>
      <w:r w:rsidR="00083E2B" w:rsidRPr="00FD490D">
        <w:rPr>
          <w:rFonts w:ascii="Times New Roman" w:hAnsi="Times New Roman" w:cs="Times New Roman"/>
          <w:sz w:val="24"/>
          <w:szCs w:val="24"/>
          <w:lang w:val="en-GB"/>
        </w:rPr>
        <w:t>participated according to their own desires and tendencies and</w:t>
      </w:r>
      <w:r w:rsidRPr="00FD490D">
        <w:rPr>
          <w:rFonts w:ascii="Times New Roman" w:hAnsi="Times New Roman" w:cs="Times New Roman"/>
          <w:sz w:val="24"/>
          <w:szCs w:val="24"/>
          <w:lang w:val="en-GB"/>
        </w:rPr>
        <w:t xml:space="preserve"> are expected to have academic performance according to the type of</w:t>
      </w:r>
      <w:r w:rsidR="00083E2B" w:rsidRPr="00FD490D">
        <w:rPr>
          <w:rFonts w:ascii="Times New Roman" w:hAnsi="Times New Roman" w:cs="Times New Roman"/>
          <w:sz w:val="24"/>
          <w:szCs w:val="24"/>
          <w:lang w:val="en-GB"/>
        </w:rPr>
        <w:t xml:space="preserve"> work studied, These</w:t>
      </w:r>
      <w:r w:rsidRPr="00FD490D">
        <w:rPr>
          <w:rFonts w:ascii="Times New Roman" w:hAnsi="Times New Roman" w:cs="Times New Roman"/>
          <w:sz w:val="24"/>
          <w:szCs w:val="24"/>
          <w:lang w:val="en-GB"/>
        </w:rPr>
        <w:t xml:space="preserve"> </w:t>
      </w:r>
      <w:r w:rsidR="00083E2B" w:rsidRPr="00FD490D">
        <w:rPr>
          <w:rFonts w:ascii="Times New Roman" w:hAnsi="Times New Roman" w:cs="Times New Roman"/>
          <w:sz w:val="24"/>
          <w:szCs w:val="24"/>
          <w:lang w:val="en-GB"/>
        </w:rPr>
        <w:t>s</w:t>
      </w:r>
      <w:r w:rsidRPr="00FD490D">
        <w:rPr>
          <w:rFonts w:ascii="Times New Roman" w:hAnsi="Times New Roman" w:cs="Times New Roman"/>
          <w:sz w:val="24"/>
          <w:szCs w:val="24"/>
          <w:lang w:val="en-GB"/>
        </w:rPr>
        <w:t xml:space="preserve">tudents are required to take a philosophical depth about the works they </w:t>
      </w:r>
      <w:r w:rsidR="00083E2B" w:rsidRPr="00FD490D">
        <w:rPr>
          <w:rFonts w:ascii="Times New Roman" w:hAnsi="Times New Roman" w:cs="Times New Roman"/>
          <w:sz w:val="24"/>
          <w:szCs w:val="24"/>
          <w:lang w:val="en-GB"/>
        </w:rPr>
        <w:t>have chosen,</w:t>
      </w:r>
      <w:r w:rsidR="00E9652E">
        <w:rPr>
          <w:rFonts w:ascii="Times New Roman" w:hAnsi="Times New Roman" w:cs="Times New Roman"/>
          <w:sz w:val="24"/>
          <w:szCs w:val="24"/>
          <w:lang w:val="en-GB"/>
        </w:rPr>
        <w:t xml:space="preserve"> </w:t>
      </w:r>
      <w:r w:rsidR="00083E2B" w:rsidRPr="00FD490D">
        <w:rPr>
          <w:rFonts w:ascii="Times New Roman" w:hAnsi="Times New Roman" w:cs="Times New Roman"/>
          <w:sz w:val="24"/>
          <w:szCs w:val="24"/>
          <w:lang w:val="en-GB"/>
        </w:rPr>
        <w:t>to examine and</w:t>
      </w:r>
      <w:r w:rsidRPr="00FD490D">
        <w:rPr>
          <w:rFonts w:ascii="Times New Roman" w:hAnsi="Times New Roman" w:cs="Times New Roman"/>
          <w:sz w:val="24"/>
          <w:szCs w:val="24"/>
          <w:lang w:val="en-GB"/>
        </w:rPr>
        <w:t xml:space="preserve"> present them and</w:t>
      </w:r>
      <w:r w:rsidR="00083E2B" w:rsidRPr="00FD490D">
        <w:rPr>
          <w:rFonts w:ascii="Times New Roman" w:hAnsi="Times New Roman" w:cs="Times New Roman"/>
          <w:sz w:val="24"/>
          <w:szCs w:val="24"/>
          <w:lang w:val="en-GB"/>
        </w:rPr>
        <w:t xml:space="preserve"> also</w:t>
      </w:r>
      <w:r w:rsidRPr="00FD490D">
        <w:rPr>
          <w:rFonts w:ascii="Times New Roman" w:hAnsi="Times New Roman" w:cs="Times New Roman"/>
          <w:sz w:val="24"/>
          <w:szCs w:val="24"/>
          <w:lang w:val="en-GB"/>
        </w:rPr>
        <w:t xml:space="preserve"> participate in the meetings held during the year.</w:t>
      </w:r>
    </w:p>
    <w:p w:rsidR="00083E2B" w:rsidRPr="00FD490D" w:rsidRDefault="00083E2B" w:rsidP="00083E2B">
      <w:pPr>
        <w:pStyle w:val="ListParagraph"/>
        <w:numPr>
          <w:ilvl w:val="0"/>
          <w:numId w:val="3"/>
        </w:numPr>
        <w:spacing w:after="0" w:line="360" w:lineRule="auto"/>
        <w:jc w:val="both"/>
        <w:rPr>
          <w:rFonts w:ascii="Times New Roman" w:eastAsia="Times New Roman" w:hAnsi="Times New Roman" w:cs="Times New Roman"/>
          <w:color w:val="000000"/>
          <w:sz w:val="24"/>
          <w:szCs w:val="24"/>
          <w:lang w:val="en-GB" w:eastAsia="tr-TR"/>
        </w:rPr>
      </w:pPr>
      <w:r w:rsidRPr="00FD490D">
        <w:rPr>
          <w:rFonts w:ascii="Times New Roman" w:eastAsia="Times New Roman" w:hAnsi="Times New Roman" w:cs="Times New Roman"/>
          <w:b/>
          <w:color w:val="000000"/>
          <w:sz w:val="24"/>
          <w:szCs w:val="24"/>
          <w:lang w:val="en-GB" w:eastAsia="tr-TR"/>
        </w:rPr>
        <w:t>Chairman and Vice-Chair</w:t>
      </w:r>
      <w:r w:rsidRPr="00FD490D">
        <w:rPr>
          <w:rFonts w:ascii="Times New Roman" w:eastAsia="Times New Roman" w:hAnsi="Times New Roman" w:cs="Times New Roman"/>
          <w:color w:val="000000"/>
          <w:sz w:val="24"/>
          <w:szCs w:val="24"/>
          <w:lang w:val="en-GB" w:eastAsia="tr-TR"/>
        </w:rPr>
        <w:t xml:space="preserve">: Each discussion group is directed by two separate students. Session chairs and their supporters are obliged to provide regular, serious, disciplined </w:t>
      </w:r>
      <w:r w:rsidRPr="00FD490D">
        <w:rPr>
          <w:rFonts w:ascii="Times New Roman" w:eastAsia="Times New Roman" w:hAnsi="Times New Roman" w:cs="Times New Roman"/>
          <w:color w:val="000000"/>
          <w:sz w:val="24"/>
          <w:szCs w:val="24"/>
          <w:lang w:val="en-GB" w:eastAsia="tr-TR"/>
        </w:rPr>
        <w:lastRenderedPageBreak/>
        <w:t xml:space="preserve">work in the group and to </w:t>
      </w:r>
      <w:proofErr w:type="gramStart"/>
      <w:r w:rsidRPr="00FD490D">
        <w:rPr>
          <w:rFonts w:ascii="Times New Roman" w:eastAsia="Times New Roman" w:hAnsi="Times New Roman" w:cs="Times New Roman"/>
          <w:color w:val="000000"/>
          <w:sz w:val="24"/>
          <w:szCs w:val="24"/>
          <w:lang w:val="en-GB" w:eastAsia="tr-TR"/>
        </w:rPr>
        <w:t>ask  questions</w:t>
      </w:r>
      <w:proofErr w:type="gramEnd"/>
      <w:r w:rsidRPr="00FD490D">
        <w:rPr>
          <w:rFonts w:ascii="Times New Roman" w:eastAsia="Times New Roman" w:hAnsi="Times New Roman" w:cs="Times New Roman"/>
          <w:color w:val="000000"/>
          <w:sz w:val="24"/>
          <w:szCs w:val="24"/>
          <w:lang w:val="en-GB" w:eastAsia="tr-TR"/>
        </w:rPr>
        <w:t xml:space="preserve"> directed towards the discussions, to give the participants equitable voice and to reach a desired result of the group discussions step by step.</w:t>
      </w:r>
    </w:p>
    <w:p w:rsidR="00083E2B" w:rsidRPr="00FD490D" w:rsidRDefault="00083E2B" w:rsidP="00083E2B">
      <w:pPr>
        <w:pStyle w:val="ListParagraph"/>
        <w:numPr>
          <w:ilvl w:val="0"/>
          <w:numId w:val="3"/>
        </w:numPr>
        <w:spacing w:after="0" w:line="360" w:lineRule="auto"/>
        <w:jc w:val="both"/>
        <w:rPr>
          <w:rFonts w:ascii="Times New Roman" w:hAnsi="Times New Roman" w:cs="Times New Roman"/>
          <w:sz w:val="24"/>
          <w:szCs w:val="24"/>
          <w:lang w:val="en-GB"/>
        </w:rPr>
      </w:pPr>
      <w:r w:rsidRPr="00FD490D">
        <w:rPr>
          <w:rFonts w:ascii="Times New Roman" w:hAnsi="Times New Roman" w:cs="Times New Roman"/>
          <w:b/>
          <w:sz w:val="24"/>
          <w:szCs w:val="24"/>
          <w:lang w:val="en-GB"/>
        </w:rPr>
        <w:t>Symposium Magazine</w:t>
      </w:r>
      <w:r w:rsidRPr="00FD490D">
        <w:rPr>
          <w:rFonts w:ascii="Times New Roman" w:hAnsi="Times New Roman" w:cs="Times New Roman"/>
          <w:sz w:val="24"/>
          <w:szCs w:val="24"/>
          <w:lang w:val="en-GB"/>
        </w:rPr>
        <w:t>: It is a bulletin which is prepared simultaneously within the symposium, in which the symposium process is evaluated in writing by each group. The magazine will be presented on our web page as pdf.</w:t>
      </w:r>
    </w:p>
    <w:p w:rsidR="00083E2B" w:rsidRPr="00FD490D" w:rsidRDefault="00083E2B" w:rsidP="00083E2B">
      <w:pPr>
        <w:pStyle w:val="ListParagraph"/>
        <w:numPr>
          <w:ilvl w:val="0"/>
          <w:numId w:val="3"/>
        </w:numPr>
        <w:spacing w:after="0" w:line="360" w:lineRule="auto"/>
        <w:jc w:val="both"/>
        <w:rPr>
          <w:rFonts w:ascii="Times New Roman" w:hAnsi="Times New Roman" w:cs="Times New Roman"/>
          <w:sz w:val="24"/>
          <w:szCs w:val="24"/>
          <w:lang w:val="en-GB"/>
        </w:rPr>
      </w:pPr>
      <w:r w:rsidRPr="00FD490D">
        <w:rPr>
          <w:rFonts w:ascii="Times New Roman" w:hAnsi="Times New Roman" w:cs="Times New Roman"/>
          <w:b/>
          <w:sz w:val="24"/>
          <w:szCs w:val="24"/>
          <w:lang w:val="en-GB"/>
        </w:rPr>
        <w:t>Press Group</w:t>
      </w:r>
      <w:r w:rsidRPr="00FD490D">
        <w:rPr>
          <w:rFonts w:ascii="Times New Roman" w:hAnsi="Times New Roman" w:cs="Times New Roman"/>
          <w:sz w:val="24"/>
          <w:szCs w:val="24"/>
          <w:lang w:val="en-GB"/>
        </w:rPr>
        <w:t>: is the student group responsible for reflection of the opening and closing films, symposium photographs,</w:t>
      </w:r>
      <w:r w:rsidR="00E9652E">
        <w:rPr>
          <w:rFonts w:ascii="Times New Roman" w:hAnsi="Times New Roman" w:cs="Times New Roman"/>
          <w:sz w:val="24"/>
          <w:szCs w:val="24"/>
          <w:lang w:val="en-GB"/>
        </w:rPr>
        <w:t xml:space="preserve"> </w:t>
      </w:r>
      <w:proofErr w:type="gramStart"/>
      <w:r w:rsidRPr="00FD490D">
        <w:rPr>
          <w:rFonts w:ascii="Times New Roman" w:hAnsi="Times New Roman" w:cs="Times New Roman"/>
          <w:sz w:val="24"/>
          <w:szCs w:val="24"/>
          <w:lang w:val="en-GB"/>
        </w:rPr>
        <w:t>and  symposium</w:t>
      </w:r>
      <w:proofErr w:type="gramEnd"/>
      <w:r w:rsidRPr="00FD490D">
        <w:rPr>
          <w:rFonts w:ascii="Times New Roman" w:hAnsi="Times New Roman" w:cs="Times New Roman"/>
          <w:sz w:val="24"/>
          <w:szCs w:val="24"/>
          <w:lang w:val="en-GB"/>
        </w:rPr>
        <w:t xml:space="preserve"> on social media.</w:t>
      </w:r>
    </w:p>
    <w:p w:rsidR="00EE18CF" w:rsidRPr="00FD490D" w:rsidRDefault="00EE18CF" w:rsidP="00083E2B">
      <w:pPr>
        <w:spacing w:after="0" w:line="360" w:lineRule="auto"/>
        <w:jc w:val="both"/>
        <w:rPr>
          <w:rFonts w:ascii="Times New Roman" w:hAnsi="Times New Roman" w:cs="Times New Roman"/>
          <w:sz w:val="24"/>
          <w:szCs w:val="24"/>
          <w:lang w:val="en-GB"/>
        </w:rPr>
      </w:pPr>
    </w:p>
    <w:p w:rsidR="00083E2B" w:rsidRPr="00FD490D" w:rsidRDefault="00083E2B" w:rsidP="00083E2B">
      <w:pPr>
        <w:pStyle w:val="ListParagraph"/>
        <w:numPr>
          <w:ilvl w:val="0"/>
          <w:numId w:val="3"/>
        </w:numPr>
        <w:spacing w:after="0" w:line="360" w:lineRule="auto"/>
        <w:jc w:val="both"/>
        <w:rPr>
          <w:rFonts w:ascii="Times New Roman" w:hAnsi="Times New Roman" w:cs="Times New Roman"/>
          <w:sz w:val="24"/>
          <w:szCs w:val="24"/>
          <w:lang w:val="en-GB"/>
        </w:rPr>
      </w:pPr>
      <w:r w:rsidRPr="00FD490D">
        <w:rPr>
          <w:rFonts w:ascii="Times New Roman" w:hAnsi="Times New Roman" w:cs="Times New Roman"/>
          <w:b/>
          <w:sz w:val="24"/>
          <w:szCs w:val="24"/>
          <w:lang w:val="en-GB"/>
        </w:rPr>
        <w:t>Article:</w:t>
      </w:r>
      <w:r w:rsidRPr="00FD490D">
        <w:rPr>
          <w:rFonts w:ascii="Times New Roman" w:hAnsi="Times New Roman" w:cs="Times New Roman"/>
          <w:sz w:val="24"/>
          <w:szCs w:val="24"/>
          <w:lang w:val="en-GB"/>
        </w:rPr>
        <w:t xml:space="preserve"> Each student group participati</w:t>
      </w:r>
      <w:r w:rsidR="00E9652E">
        <w:rPr>
          <w:rFonts w:ascii="Times New Roman" w:hAnsi="Times New Roman" w:cs="Times New Roman"/>
          <w:sz w:val="24"/>
          <w:szCs w:val="24"/>
          <w:lang w:val="en-GB"/>
        </w:rPr>
        <w:t>ng in the H</w:t>
      </w:r>
      <w:r w:rsidRPr="00FD490D">
        <w:rPr>
          <w:rFonts w:ascii="Times New Roman" w:hAnsi="Times New Roman" w:cs="Times New Roman"/>
          <w:sz w:val="24"/>
          <w:szCs w:val="24"/>
          <w:lang w:val="en-GB"/>
        </w:rPr>
        <w:t>YCS is expected to write an article in the range of 1000-1200 words and</w:t>
      </w:r>
      <w:r w:rsidR="006D28F9" w:rsidRPr="00FD490D">
        <w:rPr>
          <w:rFonts w:ascii="Times New Roman" w:hAnsi="Times New Roman" w:cs="Times New Roman"/>
          <w:sz w:val="24"/>
          <w:szCs w:val="24"/>
          <w:lang w:val="en-GB"/>
        </w:rPr>
        <w:t xml:space="preserve"> the article</w:t>
      </w:r>
      <w:r w:rsidRPr="00FD490D">
        <w:rPr>
          <w:rFonts w:ascii="Times New Roman" w:hAnsi="Times New Roman" w:cs="Times New Roman"/>
          <w:sz w:val="24"/>
          <w:szCs w:val="24"/>
          <w:lang w:val="en-GB"/>
        </w:rPr>
        <w:t xml:space="preserve"> is expected to be formed by the collective reasoning of each group of students, as a result of the evidence, examples and results they have produced in writing at the end of at least two days of discussions.</w:t>
      </w:r>
    </w:p>
    <w:p w:rsidR="006D28F9" w:rsidRPr="00FD490D" w:rsidRDefault="006D28F9" w:rsidP="006D28F9">
      <w:pPr>
        <w:pStyle w:val="ListParagraph"/>
        <w:rPr>
          <w:rFonts w:ascii="Times New Roman" w:hAnsi="Times New Roman" w:cs="Times New Roman"/>
          <w:sz w:val="24"/>
          <w:szCs w:val="24"/>
          <w:lang w:val="en-GB"/>
        </w:rPr>
      </w:pPr>
    </w:p>
    <w:p w:rsidR="006D28F9" w:rsidRPr="00FD490D" w:rsidRDefault="006D28F9" w:rsidP="006D28F9">
      <w:pPr>
        <w:pStyle w:val="ListParagraph"/>
        <w:numPr>
          <w:ilvl w:val="0"/>
          <w:numId w:val="3"/>
        </w:numPr>
        <w:spacing w:after="0" w:line="360" w:lineRule="auto"/>
        <w:jc w:val="both"/>
        <w:rPr>
          <w:rFonts w:ascii="Times New Roman" w:hAnsi="Times New Roman" w:cs="Times New Roman"/>
          <w:sz w:val="24"/>
          <w:szCs w:val="24"/>
          <w:lang w:val="en-GB"/>
        </w:rPr>
      </w:pPr>
      <w:r w:rsidRPr="00E9652E">
        <w:rPr>
          <w:rFonts w:ascii="Times New Roman" w:hAnsi="Times New Roman" w:cs="Times New Roman"/>
          <w:b/>
          <w:sz w:val="24"/>
          <w:szCs w:val="24"/>
          <w:lang w:val="en-GB"/>
        </w:rPr>
        <w:t>Closing Presentations</w:t>
      </w:r>
      <w:r w:rsidRPr="00FD490D">
        <w:rPr>
          <w:rFonts w:ascii="Times New Roman" w:hAnsi="Times New Roman" w:cs="Times New Roman"/>
          <w:sz w:val="24"/>
          <w:szCs w:val="24"/>
          <w:lang w:val="en-GB"/>
        </w:rPr>
        <w:t>: consist of maximum five minutes of speeches evaluated by the two representatives selected from the groups in the closing program. These speakers include session presidents. Speakers are expected to convey the academic implications of one, and the individual achievements of others, which are focused on feelings, thoughts, and impressions</w:t>
      </w:r>
    </w:p>
    <w:p w:rsidR="00083E2B" w:rsidRPr="00FD490D" w:rsidRDefault="00083E2B" w:rsidP="00083E2B">
      <w:pPr>
        <w:pStyle w:val="ListParagraph"/>
        <w:rPr>
          <w:rFonts w:ascii="Times New Roman" w:hAnsi="Times New Roman" w:cs="Times New Roman"/>
          <w:b/>
          <w:sz w:val="24"/>
          <w:szCs w:val="24"/>
          <w:lang w:val="en-GB"/>
        </w:rPr>
      </w:pPr>
    </w:p>
    <w:p w:rsidR="006D28F9" w:rsidRPr="00FD490D" w:rsidRDefault="006D28F9" w:rsidP="006D28F9">
      <w:pPr>
        <w:spacing w:after="0" w:line="360" w:lineRule="auto"/>
        <w:jc w:val="center"/>
        <w:rPr>
          <w:rFonts w:ascii="Times New Roman" w:hAnsi="Times New Roman" w:cs="Times New Roman"/>
          <w:b/>
          <w:sz w:val="24"/>
          <w:szCs w:val="24"/>
          <w:lang w:val="en-GB"/>
        </w:rPr>
      </w:pPr>
      <w:r w:rsidRPr="00FD490D">
        <w:rPr>
          <w:rFonts w:ascii="Times New Roman" w:hAnsi="Times New Roman" w:cs="Times New Roman"/>
          <w:b/>
          <w:sz w:val="24"/>
          <w:szCs w:val="24"/>
          <w:lang w:val="en-GB"/>
        </w:rPr>
        <w:t>SECOND PART</w:t>
      </w:r>
    </w:p>
    <w:p w:rsidR="00FA75C2" w:rsidRPr="00FD490D" w:rsidRDefault="006D28F9" w:rsidP="006D28F9">
      <w:pPr>
        <w:spacing w:after="0" w:line="360" w:lineRule="auto"/>
        <w:jc w:val="center"/>
        <w:rPr>
          <w:rFonts w:ascii="Times New Roman" w:hAnsi="Times New Roman" w:cs="Times New Roman"/>
          <w:b/>
          <w:sz w:val="24"/>
          <w:szCs w:val="24"/>
          <w:lang w:val="en-GB"/>
        </w:rPr>
      </w:pPr>
      <w:r w:rsidRPr="00FD490D">
        <w:rPr>
          <w:rFonts w:ascii="Times New Roman" w:hAnsi="Times New Roman" w:cs="Times New Roman"/>
          <w:b/>
          <w:sz w:val="24"/>
          <w:szCs w:val="24"/>
          <w:lang w:val="en-GB"/>
        </w:rPr>
        <w:t>GENERAL PRINCIPLES, AUTHORITIES AND RESPONSIBILITIES</w:t>
      </w:r>
    </w:p>
    <w:p w:rsidR="00455207" w:rsidRPr="00FD490D" w:rsidRDefault="006D28F9" w:rsidP="00FA75C2">
      <w:pPr>
        <w:spacing w:after="0" w:line="360" w:lineRule="auto"/>
        <w:rPr>
          <w:rFonts w:ascii="Times New Roman" w:hAnsi="Times New Roman" w:cs="Times New Roman"/>
          <w:b/>
          <w:sz w:val="24"/>
          <w:szCs w:val="24"/>
          <w:lang w:val="en-GB"/>
        </w:rPr>
      </w:pPr>
      <w:proofErr w:type="gramStart"/>
      <w:r w:rsidRPr="00FD490D">
        <w:rPr>
          <w:rFonts w:ascii="Times New Roman" w:hAnsi="Times New Roman" w:cs="Times New Roman"/>
          <w:b/>
          <w:sz w:val="24"/>
          <w:szCs w:val="24"/>
          <w:lang w:val="en-GB"/>
        </w:rPr>
        <w:t xml:space="preserve">Authority </w:t>
      </w:r>
      <w:r w:rsidR="00455207" w:rsidRPr="00FD490D">
        <w:rPr>
          <w:rFonts w:ascii="Times New Roman" w:hAnsi="Times New Roman" w:cs="Times New Roman"/>
          <w:b/>
          <w:sz w:val="24"/>
          <w:szCs w:val="24"/>
          <w:lang w:val="en-GB"/>
        </w:rPr>
        <w:t>:</w:t>
      </w:r>
      <w:proofErr w:type="gramEnd"/>
    </w:p>
    <w:p w:rsidR="00455207" w:rsidRPr="00FD490D" w:rsidRDefault="006D28F9" w:rsidP="00FA75C2">
      <w:pPr>
        <w:spacing w:after="0" w:line="360" w:lineRule="auto"/>
        <w:jc w:val="both"/>
        <w:rPr>
          <w:rFonts w:ascii="Times New Roman" w:hAnsi="Times New Roman" w:cs="Times New Roman"/>
          <w:b/>
          <w:sz w:val="24"/>
          <w:szCs w:val="24"/>
          <w:lang w:val="en-GB"/>
        </w:rPr>
      </w:pPr>
      <w:proofErr w:type="gramStart"/>
      <w:r w:rsidRPr="00FD490D">
        <w:rPr>
          <w:rFonts w:ascii="Times New Roman" w:hAnsi="Times New Roman" w:cs="Times New Roman"/>
          <w:b/>
          <w:sz w:val="24"/>
          <w:szCs w:val="24"/>
          <w:lang w:val="en-GB"/>
        </w:rPr>
        <w:t xml:space="preserve">Article </w:t>
      </w:r>
      <w:r w:rsidR="00455207" w:rsidRPr="00FD490D">
        <w:rPr>
          <w:rFonts w:ascii="Times New Roman" w:hAnsi="Times New Roman" w:cs="Times New Roman"/>
          <w:b/>
          <w:sz w:val="24"/>
          <w:szCs w:val="24"/>
          <w:lang w:val="en-GB"/>
        </w:rPr>
        <w:t xml:space="preserve"> 5</w:t>
      </w:r>
      <w:proofErr w:type="gramEnd"/>
      <w:r w:rsidR="00455207" w:rsidRPr="00FD490D">
        <w:rPr>
          <w:rFonts w:ascii="Times New Roman" w:hAnsi="Times New Roman" w:cs="Times New Roman"/>
          <w:b/>
          <w:sz w:val="24"/>
          <w:szCs w:val="24"/>
          <w:lang w:val="en-GB"/>
        </w:rPr>
        <w:t xml:space="preserve">- </w:t>
      </w:r>
      <w:r w:rsidRPr="00FD490D">
        <w:rPr>
          <w:rFonts w:ascii="Times New Roman" w:hAnsi="Times New Roman" w:cs="Times New Roman"/>
          <w:b/>
          <w:sz w:val="24"/>
          <w:szCs w:val="24"/>
          <w:lang w:val="en-GB"/>
        </w:rPr>
        <w:t>Eac</w:t>
      </w:r>
      <w:r w:rsidR="00E9652E">
        <w:rPr>
          <w:rFonts w:ascii="Times New Roman" w:hAnsi="Times New Roman" w:cs="Times New Roman"/>
          <w:b/>
          <w:sz w:val="24"/>
          <w:szCs w:val="24"/>
          <w:lang w:val="en-GB"/>
        </w:rPr>
        <w:t>h year, H</w:t>
      </w:r>
      <w:r w:rsidRPr="00FD490D">
        <w:rPr>
          <w:rFonts w:ascii="Times New Roman" w:hAnsi="Times New Roman" w:cs="Times New Roman"/>
          <w:b/>
          <w:sz w:val="24"/>
          <w:szCs w:val="24"/>
          <w:lang w:val="en-GB"/>
        </w:rPr>
        <w:t xml:space="preserve">YCS is organized by the High School Part Teachers and students with the permission taken from the written application made by the </w:t>
      </w:r>
      <w:proofErr w:type="spellStart"/>
      <w:r w:rsidRPr="00FD490D">
        <w:rPr>
          <w:rFonts w:ascii="Times New Roman" w:hAnsi="Times New Roman" w:cs="Times New Roman"/>
          <w:b/>
          <w:sz w:val="24"/>
          <w:szCs w:val="24"/>
          <w:lang w:val="en-GB"/>
        </w:rPr>
        <w:t>Gölbaşı</w:t>
      </w:r>
      <w:proofErr w:type="spellEnd"/>
      <w:r w:rsidRPr="00FD490D">
        <w:rPr>
          <w:rFonts w:ascii="Times New Roman" w:hAnsi="Times New Roman" w:cs="Times New Roman"/>
          <w:b/>
          <w:sz w:val="24"/>
          <w:szCs w:val="24"/>
          <w:lang w:val="en-GB"/>
        </w:rPr>
        <w:t xml:space="preserve"> District Directorate of National Education based on the Ministry of National Education Social Activities Regulation published in 2005 by the TED ANKARA COLLEGE FOUNDATION PRIVATE  HIGH SCHOOLS.</w:t>
      </w:r>
    </w:p>
    <w:p w:rsidR="00455207" w:rsidRPr="00FD490D" w:rsidRDefault="006D28F9" w:rsidP="00FA75C2">
      <w:pPr>
        <w:spacing w:after="0" w:line="360" w:lineRule="auto"/>
        <w:jc w:val="both"/>
        <w:rPr>
          <w:rFonts w:ascii="Times New Roman" w:hAnsi="Times New Roman" w:cs="Times New Roman"/>
          <w:b/>
          <w:sz w:val="24"/>
          <w:szCs w:val="24"/>
          <w:lang w:val="en-GB"/>
        </w:rPr>
      </w:pPr>
      <w:r w:rsidRPr="00FD490D">
        <w:rPr>
          <w:rFonts w:ascii="Times New Roman" w:hAnsi="Times New Roman" w:cs="Times New Roman"/>
          <w:b/>
          <w:sz w:val="24"/>
          <w:szCs w:val="24"/>
          <w:lang w:val="en-GB"/>
        </w:rPr>
        <w:t>General Principles</w:t>
      </w:r>
      <w:r w:rsidR="00C02489" w:rsidRPr="00FD490D">
        <w:rPr>
          <w:rFonts w:ascii="Times New Roman" w:hAnsi="Times New Roman" w:cs="Times New Roman"/>
          <w:b/>
          <w:sz w:val="24"/>
          <w:szCs w:val="24"/>
          <w:lang w:val="en-GB"/>
        </w:rPr>
        <w:t xml:space="preserve">: </w:t>
      </w:r>
    </w:p>
    <w:p w:rsidR="0097415E" w:rsidRPr="00FD490D" w:rsidRDefault="00FD490D" w:rsidP="00FA75C2">
      <w:pPr>
        <w:spacing w:after="0" w:line="360" w:lineRule="auto"/>
        <w:jc w:val="both"/>
        <w:rPr>
          <w:rFonts w:ascii="Times New Roman" w:hAnsi="Times New Roman" w:cs="Times New Roman"/>
          <w:sz w:val="24"/>
          <w:szCs w:val="24"/>
          <w:lang w:val="en-GB"/>
        </w:rPr>
      </w:pPr>
      <w:proofErr w:type="gramStart"/>
      <w:r w:rsidRPr="00FD490D">
        <w:rPr>
          <w:rFonts w:ascii="Times New Roman" w:hAnsi="Times New Roman" w:cs="Times New Roman"/>
          <w:b/>
          <w:sz w:val="24"/>
          <w:szCs w:val="24"/>
          <w:lang w:val="en-GB"/>
        </w:rPr>
        <w:t xml:space="preserve">Article </w:t>
      </w:r>
      <w:r w:rsidR="00E57E3E" w:rsidRPr="00FD490D">
        <w:rPr>
          <w:rFonts w:ascii="Times New Roman" w:hAnsi="Times New Roman" w:cs="Times New Roman"/>
          <w:b/>
          <w:sz w:val="24"/>
          <w:szCs w:val="24"/>
          <w:lang w:val="en-GB"/>
        </w:rPr>
        <w:t xml:space="preserve"> </w:t>
      </w:r>
      <w:r w:rsidR="001A591A" w:rsidRPr="00FD490D">
        <w:rPr>
          <w:rFonts w:ascii="Times New Roman" w:hAnsi="Times New Roman" w:cs="Times New Roman"/>
          <w:b/>
          <w:sz w:val="24"/>
          <w:szCs w:val="24"/>
          <w:lang w:val="en-GB"/>
        </w:rPr>
        <w:t>6</w:t>
      </w:r>
      <w:proofErr w:type="gramEnd"/>
      <w:r w:rsidR="00E57E3E" w:rsidRPr="00FD490D">
        <w:rPr>
          <w:rFonts w:ascii="Times New Roman" w:hAnsi="Times New Roman" w:cs="Times New Roman"/>
          <w:b/>
          <w:sz w:val="24"/>
          <w:szCs w:val="24"/>
          <w:lang w:val="en-GB"/>
        </w:rPr>
        <w:t>-</w:t>
      </w:r>
      <w:r w:rsidR="00412EE3" w:rsidRPr="00FD490D">
        <w:rPr>
          <w:rFonts w:ascii="Times New Roman" w:hAnsi="Times New Roman" w:cs="Times New Roman"/>
          <w:b/>
          <w:sz w:val="24"/>
          <w:szCs w:val="24"/>
          <w:lang w:val="en-GB"/>
        </w:rPr>
        <w:t xml:space="preserve"> </w:t>
      </w:r>
      <w:r w:rsidR="006D28F9" w:rsidRPr="00FD490D">
        <w:rPr>
          <w:rFonts w:ascii="Times New Roman" w:hAnsi="Times New Roman" w:cs="Times New Roman"/>
          <w:b/>
          <w:sz w:val="24"/>
          <w:szCs w:val="24"/>
          <w:lang w:val="en-GB"/>
        </w:rPr>
        <w:t xml:space="preserve">Participation Conditions: </w:t>
      </w:r>
      <w:r w:rsidR="006D28F9" w:rsidRPr="00FD490D">
        <w:rPr>
          <w:rFonts w:ascii="Times New Roman" w:hAnsi="Times New Roman" w:cs="Times New Roman"/>
          <w:sz w:val="24"/>
          <w:szCs w:val="24"/>
          <w:lang w:val="en-GB"/>
        </w:rPr>
        <w:t xml:space="preserve">The symposium is open to all high school students attending our country and abroad, private education institutions and public schools. Individual participation of the students is not accepted and it is expected that they should be supervised by at least one consultant teacher according to the number of participant students. A maximum of </w:t>
      </w:r>
      <w:r w:rsidR="006D28F9" w:rsidRPr="00FD490D">
        <w:rPr>
          <w:rFonts w:ascii="Times New Roman" w:hAnsi="Times New Roman" w:cs="Times New Roman"/>
          <w:sz w:val="24"/>
          <w:szCs w:val="24"/>
          <w:lang w:val="en-GB"/>
        </w:rPr>
        <w:lastRenderedPageBreak/>
        <w:t>15 students from the same school will be able to attend the symposium provided that the responsibility is taken by the teacher / s who will be assigned by the school.</w:t>
      </w:r>
    </w:p>
    <w:p w:rsidR="00C02489" w:rsidRPr="00FD490D" w:rsidRDefault="00FD490D" w:rsidP="00FA75C2">
      <w:pPr>
        <w:spacing w:after="0" w:line="360" w:lineRule="auto"/>
        <w:jc w:val="both"/>
        <w:rPr>
          <w:rFonts w:ascii="Times New Roman" w:hAnsi="Times New Roman" w:cs="Times New Roman"/>
          <w:sz w:val="24"/>
          <w:szCs w:val="24"/>
          <w:lang w:val="en-GB"/>
        </w:rPr>
      </w:pPr>
      <w:proofErr w:type="gramStart"/>
      <w:r w:rsidRPr="00FD490D">
        <w:rPr>
          <w:rFonts w:ascii="Times New Roman" w:hAnsi="Times New Roman" w:cs="Times New Roman"/>
          <w:b/>
          <w:sz w:val="24"/>
          <w:szCs w:val="24"/>
          <w:lang w:val="en-GB"/>
        </w:rPr>
        <w:t xml:space="preserve">Article </w:t>
      </w:r>
      <w:r w:rsidR="00455207" w:rsidRPr="00FD490D">
        <w:rPr>
          <w:rFonts w:ascii="Times New Roman" w:hAnsi="Times New Roman" w:cs="Times New Roman"/>
          <w:b/>
          <w:sz w:val="24"/>
          <w:szCs w:val="24"/>
          <w:lang w:val="en-GB"/>
        </w:rPr>
        <w:t xml:space="preserve"> </w:t>
      </w:r>
      <w:r w:rsidR="001A591A" w:rsidRPr="00FD490D">
        <w:rPr>
          <w:rFonts w:ascii="Times New Roman" w:hAnsi="Times New Roman" w:cs="Times New Roman"/>
          <w:b/>
          <w:sz w:val="24"/>
          <w:szCs w:val="24"/>
          <w:lang w:val="en-GB"/>
        </w:rPr>
        <w:t>7</w:t>
      </w:r>
      <w:proofErr w:type="gramEnd"/>
      <w:r w:rsidR="00455207" w:rsidRPr="00FD490D">
        <w:rPr>
          <w:rFonts w:ascii="Times New Roman" w:hAnsi="Times New Roman" w:cs="Times New Roman"/>
          <w:sz w:val="24"/>
          <w:szCs w:val="24"/>
          <w:lang w:val="en-GB"/>
        </w:rPr>
        <w:t>-</w:t>
      </w:r>
      <w:r w:rsidR="00C02489" w:rsidRPr="00FD490D">
        <w:rPr>
          <w:rFonts w:ascii="Times New Roman" w:hAnsi="Times New Roman" w:cs="Times New Roman"/>
          <w:sz w:val="24"/>
          <w:szCs w:val="24"/>
          <w:lang w:val="en-GB"/>
        </w:rPr>
        <w:t xml:space="preserve"> </w:t>
      </w:r>
      <w:r w:rsidR="006D28F9" w:rsidRPr="00FD490D">
        <w:rPr>
          <w:rFonts w:ascii="Times New Roman" w:hAnsi="Times New Roman" w:cs="Times New Roman"/>
          <w:b/>
          <w:sz w:val="24"/>
          <w:szCs w:val="24"/>
          <w:lang w:val="en-GB"/>
        </w:rPr>
        <w:t>Location of the Symposium</w:t>
      </w:r>
      <w:r w:rsidR="006D28F9" w:rsidRPr="00FD490D">
        <w:rPr>
          <w:rFonts w:ascii="Times New Roman" w:hAnsi="Times New Roman" w:cs="Times New Roman"/>
          <w:sz w:val="24"/>
          <w:szCs w:val="24"/>
          <w:lang w:val="en-GB"/>
        </w:rPr>
        <w:t xml:space="preserve">: The symposium is held in TED ANKARA COLLEGE FOUNDATION SCHOOLS – at the HIGH SCHOOL section for two days in April. The Institution has the authority to carry the symposium to a different place according to the number of participants and space requirements. The open address of our institution is </w:t>
      </w:r>
      <w:proofErr w:type="spellStart"/>
      <w:r w:rsidR="006D28F9" w:rsidRPr="00FD490D">
        <w:rPr>
          <w:rFonts w:ascii="Times New Roman" w:hAnsi="Times New Roman" w:cs="Times New Roman"/>
          <w:sz w:val="24"/>
          <w:szCs w:val="24"/>
          <w:lang w:val="en-GB"/>
        </w:rPr>
        <w:t>Taşpınar</w:t>
      </w:r>
      <w:proofErr w:type="spellEnd"/>
      <w:r w:rsidR="006D28F9" w:rsidRPr="00FD490D">
        <w:rPr>
          <w:rFonts w:ascii="Times New Roman" w:hAnsi="Times New Roman" w:cs="Times New Roman"/>
          <w:sz w:val="24"/>
          <w:szCs w:val="24"/>
          <w:lang w:val="en-GB"/>
        </w:rPr>
        <w:t xml:space="preserve"> </w:t>
      </w:r>
      <w:proofErr w:type="spellStart"/>
      <w:r w:rsidR="006D28F9" w:rsidRPr="00FD490D">
        <w:rPr>
          <w:rFonts w:ascii="Times New Roman" w:hAnsi="Times New Roman" w:cs="Times New Roman"/>
          <w:sz w:val="24"/>
          <w:szCs w:val="24"/>
          <w:lang w:val="en-GB"/>
        </w:rPr>
        <w:t>Mahallesi</w:t>
      </w:r>
      <w:proofErr w:type="spellEnd"/>
      <w:r w:rsidR="006D28F9" w:rsidRPr="00FD490D">
        <w:rPr>
          <w:rFonts w:ascii="Times New Roman" w:hAnsi="Times New Roman" w:cs="Times New Roman"/>
          <w:sz w:val="24"/>
          <w:szCs w:val="24"/>
          <w:lang w:val="en-GB"/>
        </w:rPr>
        <w:t xml:space="preserve"> 2800. Street No: 5, </w:t>
      </w:r>
      <w:proofErr w:type="spellStart"/>
      <w:r w:rsidR="006D28F9" w:rsidRPr="00FD490D">
        <w:rPr>
          <w:rFonts w:ascii="Times New Roman" w:hAnsi="Times New Roman" w:cs="Times New Roman"/>
          <w:sz w:val="24"/>
          <w:szCs w:val="24"/>
          <w:lang w:val="en-GB"/>
        </w:rPr>
        <w:t>İncek</w:t>
      </w:r>
      <w:proofErr w:type="spellEnd"/>
      <w:r w:rsidR="006D28F9" w:rsidRPr="00FD490D">
        <w:rPr>
          <w:rFonts w:ascii="Times New Roman" w:hAnsi="Times New Roman" w:cs="Times New Roman"/>
          <w:sz w:val="24"/>
          <w:szCs w:val="24"/>
          <w:lang w:val="en-GB"/>
        </w:rPr>
        <w:t xml:space="preserve">, </w:t>
      </w:r>
      <w:proofErr w:type="spellStart"/>
      <w:r w:rsidR="006D28F9" w:rsidRPr="00FD490D">
        <w:rPr>
          <w:rFonts w:ascii="Times New Roman" w:hAnsi="Times New Roman" w:cs="Times New Roman"/>
          <w:sz w:val="24"/>
          <w:szCs w:val="24"/>
          <w:lang w:val="en-GB"/>
        </w:rPr>
        <w:t>Gölbaşı</w:t>
      </w:r>
      <w:proofErr w:type="spellEnd"/>
      <w:r w:rsidR="006D28F9" w:rsidRPr="00FD490D">
        <w:rPr>
          <w:rFonts w:ascii="Times New Roman" w:hAnsi="Times New Roman" w:cs="Times New Roman"/>
          <w:sz w:val="24"/>
          <w:szCs w:val="24"/>
          <w:lang w:val="en-GB"/>
        </w:rPr>
        <w:t xml:space="preserve"> Ankara. (PK 06830)</w:t>
      </w:r>
    </w:p>
    <w:p w:rsidR="006D28F9" w:rsidRPr="00FD490D" w:rsidRDefault="00D56E6D" w:rsidP="00FA75C2">
      <w:pPr>
        <w:spacing w:after="0" w:line="360" w:lineRule="auto"/>
        <w:jc w:val="both"/>
        <w:rPr>
          <w:rFonts w:ascii="Times New Roman" w:hAnsi="Times New Roman" w:cs="Times New Roman"/>
          <w:sz w:val="24"/>
          <w:szCs w:val="24"/>
          <w:lang w:val="en-GB"/>
        </w:rPr>
      </w:pPr>
      <w:proofErr w:type="gramStart"/>
      <w:r w:rsidRPr="00FD490D">
        <w:rPr>
          <w:rFonts w:ascii="Times New Roman" w:hAnsi="Times New Roman" w:cs="Times New Roman"/>
          <w:b/>
          <w:sz w:val="24"/>
          <w:szCs w:val="24"/>
          <w:lang w:val="en-GB"/>
        </w:rPr>
        <w:t xml:space="preserve">Article </w:t>
      </w:r>
      <w:r w:rsidR="00C02489" w:rsidRPr="00FD490D">
        <w:rPr>
          <w:rFonts w:ascii="Times New Roman" w:hAnsi="Times New Roman" w:cs="Times New Roman"/>
          <w:b/>
          <w:sz w:val="24"/>
          <w:szCs w:val="24"/>
          <w:lang w:val="en-GB"/>
        </w:rPr>
        <w:t xml:space="preserve"> </w:t>
      </w:r>
      <w:r w:rsidR="001A591A" w:rsidRPr="00FD490D">
        <w:rPr>
          <w:rFonts w:ascii="Times New Roman" w:hAnsi="Times New Roman" w:cs="Times New Roman"/>
          <w:b/>
          <w:sz w:val="24"/>
          <w:szCs w:val="24"/>
          <w:lang w:val="en-GB"/>
        </w:rPr>
        <w:t>8</w:t>
      </w:r>
      <w:proofErr w:type="gramEnd"/>
      <w:r w:rsidR="00C02489" w:rsidRPr="00FD490D">
        <w:rPr>
          <w:rFonts w:ascii="Times New Roman" w:hAnsi="Times New Roman" w:cs="Times New Roman"/>
          <w:b/>
          <w:sz w:val="24"/>
          <w:szCs w:val="24"/>
          <w:lang w:val="en-GB"/>
        </w:rPr>
        <w:t xml:space="preserve">- </w:t>
      </w:r>
      <w:r w:rsidR="006D28F9" w:rsidRPr="00FD490D">
        <w:rPr>
          <w:rFonts w:ascii="Times New Roman" w:hAnsi="Times New Roman" w:cs="Times New Roman"/>
          <w:b/>
          <w:sz w:val="24"/>
          <w:szCs w:val="24"/>
          <w:lang w:val="en-GB"/>
        </w:rPr>
        <w:t xml:space="preserve">Symposium Application: </w:t>
      </w:r>
      <w:r w:rsidR="006D28F9" w:rsidRPr="00FD490D">
        <w:rPr>
          <w:rFonts w:ascii="Times New Roman" w:hAnsi="Times New Roman" w:cs="Times New Roman"/>
          <w:sz w:val="24"/>
          <w:szCs w:val="24"/>
          <w:lang w:val="en-GB"/>
        </w:rPr>
        <w:t xml:space="preserve">In order to register for the symposium, you must click on the "participation" link on the symposium announcement page of our web site and enter the required information. Our web address is </w:t>
      </w:r>
      <w:proofErr w:type="gramStart"/>
      <w:r w:rsidR="006D28F9" w:rsidRPr="00FD490D">
        <w:rPr>
          <w:rFonts w:ascii="Times New Roman" w:hAnsi="Times New Roman" w:cs="Times New Roman"/>
          <w:sz w:val="24"/>
          <w:szCs w:val="24"/>
          <w:lang w:val="en-GB"/>
        </w:rPr>
        <w:t xml:space="preserve">www.tedankara.k12.tr </w:t>
      </w:r>
      <w:r w:rsidR="00E9652E">
        <w:rPr>
          <w:rFonts w:ascii="Times New Roman" w:hAnsi="Times New Roman" w:cs="Times New Roman"/>
          <w:sz w:val="24"/>
          <w:szCs w:val="24"/>
          <w:lang w:val="en-GB"/>
        </w:rPr>
        <w:t xml:space="preserve"> </w:t>
      </w:r>
      <w:r w:rsidR="006D28F9" w:rsidRPr="00FD490D">
        <w:rPr>
          <w:rFonts w:ascii="Times New Roman" w:hAnsi="Times New Roman" w:cs="Times New Roman"/>
          <w:sz w:val="24"/>
          <w:szCs w:val="24"/>
          <w:lang w:val="en-GB"/>
        </w:rPr>
        <w:t>and</w:t>
      </w:r>
      <w:proofErr w:type="gramEnd"/>
      <w:r w:rsidR="006D28F9" w:rsidRPr="00FD490D">
        <w:rPr>
          <w:rFonts w:ascii="Times New Roman" w:hAnsi="Times New Roman" w:cs="Times New Roman"/>
          <w:sz w:val="24"/>
          <w:szCs w:val="24"/>
          <w:lang w:val="en-GB"/>
        </w:rPr>
        <w:t xml:space="preserve"> information about the subject is included in the section of the ANNOUNCEMENTS. The specified link can be opened on our website after obtaining the necessary legal permissions.</w:t>
      </w:r>
    </w:p>
    <w:p w:rsidR="006D28F9" w:rsidRPr="00FD490D" w:rsidRDefault="00D56E6D" w:rsidP="00FA75C2">
      <w:pPr>
        <w:spacing w:after="0" w:line="360" w:lineRule="auto"/>
        <w:jc w:val="both"/>
        <w:rPr>
          <w:rFonts w:ascii="Times New Roman" w:hAnsi="Times New Roman" w:cs="Times New Roman"/>
          <w:sz w:val="24"/>
          <w:szCs w:val="24"/>
          <w:lang w:val="en-GB"/>
        </w:rPr>
      </w:pPr>
      <w:r w:rsidRPr="00FD490D">
        <w:rPr>
          <w:rFonts w:ascii="Times New Roman" w:hAnsi="Times New Roman" w:cs="Times New Roman"/>
          <w:b/>
          <w:sz w:val="24"/>
          <w:szCs w:val="24"/>
          <w:lang w:val="en-GB"/>
        </w:rPr>
        <w:t xml:space="preserve">Article </w:t>
      </w:r>
      <w:r w:rsidR="00C02489" w:rsidRPr="00FD490D">
        <w:rPr>
          <w:rFonts w:ascii="Times New Roman" w:hAnsi="Times New Roman" w:cs="Times New Roman"/>
          <w:b/>
          <w:sz w:val="24"/>
          <w:szCs w:val="24"/>
          <w:lang w:val="en-GB"/>
        </w:rPr>
        <w:t xml:space="preserve"> </w:t>
      </w:r>
      <w:r w:rsidR="001A591A" w:rsidRPr="00FD490D">
        <w:rPr>
          <w:rFonts w:ascii="Times New Roman" w:hAnsi="Times New Roman" w:cs="Times New Roman"/>
          <w:b/>
          <w:sz w:val="24"/>
          <w:szCs w:val="24"/>
          <w:lang w:val="en-GB"/>
        </w:rPr>
        <w:t>9</w:t>
      </w:r>
      <w:r w:rsidR="00C02489" w:rsidRPr="00FD490D">
        <w:rPr>
          <w:rFonts w:ascii="Times New Roman" w:hAnsi="Times New Roman" w:cs="Times New Roman"/>
          <w:sz w:val="24"/>
          <w:szCs w:val="24"/>
          <w:lang w:val="en-GB"/>
        </w:rPr>
        <w:t xml:space="preserve">- </w:t>
      </w:r>
      <w:r w:rsidR="006D28F9" w:rsidRPr="00FD490D">
        <w:rPr>
          <w:rFonts w:ascii="Times New Roman" w:hAnsi="Times New Roman" w:cs="Times New Roman"/>
          <w:sz w:val="24"/>
          <w:szCs w:val="24"/>
          <w:lang w:val="en-GB"/>
        </w:rPr>
        <w:t xml:space="preserve">Requests for information about the symposium: </w:t>
      </w:r>
      <w:proofErr w:type="spellStart"/>
      <w:r w:rsidR="006D28F9" w:rsidRPr="00FD490D">
        <w:rPr>
          <w:rFonts w:ascii="Times New Roman" w:hAnsi="Times New Roman" w:cs="Times New Roman"/>
          <w:sz w:val="24"/>
          <w:szCs w:val="24"/>
          <w:lang w:val="en-GB"/>
        </w:rPr>
        <w:t>Işıl</w:t>
      </w:r>
      <w:proofErr w:type="spellEnd"/>
      <w:r w:rsidR="006D28F9" w:rsidRPr="00FD490D">
        <w:rPr>
          <w:rFonts w:ascii="Times New Roman" w:hAnsi="Times New Roman" w:cs="Times New Roman"/>
          <w:sz w:val="24"/>
          <w:szCs w:val="24"/>
          <w:lang w:val="en-GB"/>
        </w:rPr>
        <w:t xml:space="preserve"> ÇIRAKOĞLU from Turkish Language and Literature branch, Emine EFECİOĞLU from English Language and Literature branch, Dilek </w:t>
      </w:r>
      <w:r w:rsidR="00C76BE6">
        <w:rPr>
          <w:rFonts w:ascii="Times New Roman" w:hAnsi="Times New Roman" w:cs="Times New Roman"/>
          <w:sz w:val="24"/>
          <w:szCs w:val="24"/>
          <w:lang w:val="en-GB"/>
        </w:rPr>
        <w:t xml:space="preserve">TEMUR from German branch and </w:t>
      </w:r>
      <w:proofErr w:type="spellStart"/>
      <w:r w:rsidR="00C76BE6">
        <w:rPr>
          <w:rFonts w:ascii="Times New Roman" w:hAnsi="Times New Roman" w:cs="Times New Roman"/>
          <w:sz w:val="24"/>
          <w:szCs w:val="24"/>
          <w:lang w:val="en-GB"/>
        </w:rPr>
        <w:t>Sebahat</w:t>
      </w:r>
      <w:proofErr w:type="spellEnd"/>
      <w:r w:rsidR="00C76BE6">
        <w:rPr>
          <w:rFonts w:ascii="Times New Roman" w:hAnsi="Times New Roman" w:cs="Times New Roman"/>
          <w:sz w:val="24"/>
          <w:szCs w:val="24"/>
          <w:lang w:val="en-GB"/>
        </w:rPr>
        <w:t xml:space="preserve"> KARAMISIR</w:t>
      </w:r>
      <w:r w:rsidR="006D28F9" w:rsidRPr="00FD490D">
        <w:rPr>
          <w:rFonts w:ascii="Times New Roman" w:hAnsi="Times New Roman" w:cs="Times New Roman"/>
          <w:sz w:val="24"/>
          <w:szCs w:val="24"/>
          <w:lang w:val="en-GB"/>
        </w:rPr>
        <w:t xml:space="preserve"> and </w:t>
      </w:r>
      <w:proofErr w:type="spellStart"/>
      <w:r w:rsidR="006D28F9" w:rsidRPr="00FD490D">
        <w:rPr>
          <w:rFonts w:ascii="Times New Roman" w:hAnsi="Times New Roman" w:cs="Times New Roman"/>
          <w:sz w:val="24"/>
          <w:szCs w:val="24"/>
          <w:lang w:val="en-GB"/>
        </w:rPr>
        <w:t>Buket</w:t>
      </w:r>
      <w:proofErr w:type="spellEnd"/>
      <w:r w:rsidR="006D28F9" w:rsidRPr="00FD490D">
        <w:rPr>
          <w:rFonts w:ascii="Times New Roman" w:hAnsi="Times New Roman" w:cs="Times New Roman"/>
          <w:sz w:val="24"/>
          <w:szCs w:val="24"/>
          <w:lang w:val="en-GB"/>
        </w:rPr>
        <w:t xml:space="preserve"> </w:t>
      </w:r>
      <w:proofErr w:type="spellStart"/>
      <w:r w:rsidR="006D28F9" w:rsidRPr="00FD490D">
        <w:rPr>
          <w:rFonts w:ascii="Times New Roman" w:hAnsi="Times New Roman" w:cs="Times New Roman"/>
          <w:sz w:val="24"/>
          <w:szCs w:val="24"/>
          <w:lang w:val="en-GB"/>
        </w:rPr>
        <w:t>Karabu</w:t>
      </w:r>
      <w:r w:rsidR="00C76BE6">
        <w:rPr>
          <w:rFonts w:ascii="Times New Roman" w:hAnsi="Times New Roman" w:cs="Times New Roman"/>
          <w:sz w:val="24"/>
          <w:szCs w:val="24"/>
          <w:lang w:val="en-GB"/>
        </w:rPr>
        <w:t>l</w:t>
      </w:r>
      <w:r w:rsidR="006D28F9" w:rsidRPr="00FD490D">
        <w:rPr>
          <w:rFonts w:ascii="Times New Roman" w:hAnsi="Times New Roman" w:cs="Times New Roman"/>
          <w:sz w:val="24"/>
          <w:szCs w:val="24"/>
          <w:lang w:val="en-GB"/>
        </w:rPr>
        <w:t>ut</w:t>
      </w:r>
      <w:proofErr w:type="spellEnd"/>
      <w:r w:rsidR="006D28F9" w:rsidRPr="00FD490D">
        <w:rPr>
          <w:rFonts w:ascii="Times New Roman" w:hAnsi="Times New Roman" w:cs="Times New Roman"/>
          <w:sz w:val="24"/>
          <w:szCs w:val="24"/>
          <w:lang w:val="en-GB"/>
        </w:rPr>
        <w:t xml:space="preserve"> from French can be reached at  0312 586 90 00 by entering the extension number.</w:t>
      </w:r>
    </w:p>
    <w:p w:rsidR="00C02489" w:rsidRPr="00FD490D" w:rsidRDefault="00D56E6D" w:rsidP="00FA75C2">
      <w:pPr>
        <w:spacing w:after="0" w:line="360" w:lineRule="auto"/>
        <w:jc w:val="both"/>
        <w:rPr>
          <w:rFonts w:ascii="Times New Roman" w:hAnsi="Times New Roman" w:cs="Times New Roman"/>
          <w:sz w:val="24"/>
          <w:szCs w:val="24"/>
          <w:lang w:val="en-GB"/>
        </w:rPr>
      </w:pPr>
      <w:proofErr w:type="gramStart"/>
      <w:r w:rsidRPr="00FD490D">
        <w:rPr>
          <w:rFonts w:ascii="Times New Roman" w:hAnsi="Times New Roman" w:cs="Times New Roman"/>
          <w:b/>
          <w:sz w:val="24"/>
          <w:szCs w:val="24"/>
          <w:lang w:val="en-GB"/>
        </w:rPr>
        <w:t xml:space="preserve">Article </w:t>
      </w:r>
      <w:r w:rsidR="00E57E3E" w:rsidRPr="00FD490D">
        <w:rPr>
          <w:rFonts w:ascii="Times New Roman" w:hAnsi="Times New Roman" w:cs="Times New Roman"/>
          <w:b/>
          <w:sz w:val="24"/>
          <w:szCs w:val="24"/>
          <w:lang w:val="en-GB"/>
        </w:rPr>
        <w:t xml:space="preserve"> </w:t>
      </w:r>
      <w:r w:rsidR="001A591A" w:rsidRPr="00FD490D">
        <w:rPr>
          <w:rFonts w:ascii="Times New Roman" w:hAnsi="Times New Roman" w:cs="Times New Roman"/>
          <w:b/>
          <w:sz w:val="24"/>
          <w:szCs w:val="24"/>
          <w:lang w:val="en-GB"/>
        </w:rPr>
        <w:t>10</w:t>
      </w:r>
      <w:proofErr w:type="gramEnd"/>
      <w:r w:rsidR="00E57E3E" w:rsidRPr="00FD490D">
        <w:rPr>
          <w:rFonts w:ascii="Times New Roman" w:hAnsi="Times New Roman" w:cs="Times New Roman"/>
          <w:sz w:val="24"/>
          <w:szCs w:val="24"/>
          <w:lang w:val="en-GB"/>
        </w:rPr>
        <w:t xml:space="preserve">: </w:t>
      </w:r>
      <w:r w:rsidR="006D28F9" w:rsidRPr="00FD490D">
        <w:rPr>
          <w:rFonts w:ascii="Times New Roman" w:hAnsi="Times New Roman" w:cs="Times New Roman"/>
          <w:b/>
          <w:sz w:val="24"/>
          <w:szCs w:val="24"/>
          <w:lang w:val="en-GB"/>
        </w:rPr>
        <w:t>Transportation:</w:t>
      </w:r>
      <w:r w:rsidR="006D28F9" w:rsidRPr="00FD490D">
        <w:rPr>
          <w:rFonts w:ascii="Times New Roman" w:hAnsi="Times New Roman" w:cs="Times New Roman"/>
          <w:sz w:val="24"/>
          <w:szCs w:val="24"/>
          <w:lang w:val="en-GB"/>
        </w:rPr>
        <w:t xml:space="preserve"> Due to the fact that our institutional service vehicles deliver the staff of our institution to the institution at certain hours, transportation is provided mutually to the </w:t>
      </w:r>
      <w:r w:rsidR="00D1265A" w:rsidRPr="00FD490D">
        <w:rPr>
          <w:rFonts w:ascii="Times New Roman" w:hAnsi="Times New Roman" w:cs="Times New Roman"/>
          <w:sz w:val="24"/>
          <w:szCs w:val="24"/>
          <w:lang w:val="en-GB"/>
        </w:rPr>
        <w:t xml:space="preserve">headquarters in the city </w:t>
      </w:r>
      <w:proofErr w:type="spellStart"/>
      <w:r w:rsidR="00D1265A" w:rsidRPr="00FD490D">
        <w:rPr>
          <w:rFonts w:ascii="Times New Roman" w:hAnsi="Times New Roman" w:cs="Times New Roman"/>
          <w:sz w:val="24"/>
          <w:szCs w:val="24"/>
          <w:lang w:val="en-GB"/>
        </w:rPr>
        <w:t>center</w:t>
      </w:r>
      <w:proofErr w:type="spellEnd"/>
      <w:r w:rsidR="00D1265A" w:rsidRPr="00FD490D">
        <w:rPr>
          <w:rFonts w:ascii="Times New Roman" w:hAnsi="Times New Roman" w:cs="Times New Roman"/>
          <w:sz w:val="24"/>
          <w:szCs w:val="24"/>
          <w:lang w:val="en-GB"/>
        </w:rPr>
        <w:t>. D</w:t>
      </w:r>
      <w:r w:rsidR="006D28F9" w:rsidRPr="00FD490D">
        <w:rPr>
          <w:rFonts w:ascii="Times New Roman" w:hAnsi="Times New Roman" w:cs="Times New Roman"/>
          <w:sz w:val="24"/>
          <w:szCs w:val="24"/>
          <w:lang w:val="en-GB"/>
        </w:rPr>
        <w:t>epending on the number of parti</w:t>
      </w:r>
      <w:r w:rsidR="00D1265A" w:rsidRPr="00FD490D">
        <w:rPr>
          <w:rFonts w:ascii="Times New Roman" w:hAnsi="Times New Roman" w:cs="Times New Roman"/>
          <w:sz w:val="24"/>
          <w:szCs w:val="24"/>
          <w:lang w:val="en-GB"/>
        </w:rPr>
        <w:t xml:space="preserve">cipants, during symposium days, requests of </w:t>
      </w:r>
      <w:r w:rsidR="006D28F9" w:rsidRPr="00FD490D">
        <w:rPr>
          <w:rFonts w:ascii="Times New Roman" w:hAnsi="Times New Roman" w:cs="Times New Roman"/>
          <w:sz w:val="24"/>
          <w:szCs w:val="24"/>
          <w:lang w:val="en-GB"/>
        </w:rPr>
        <w:t>p</w:t>
      </w:r>
      <w:r w:rsidR="00D1265A" w:rsidRPr="00FD490D">
        <w:rPr>
          <w:rFonts w:ascii="Times New Roman" w:hAnsi="Times New Roman" w:cs="Times New Roman"/>
          <w:sz w:val="24"/>
          <w:szCs w:val="24"/>
          <w:lang w:val="en-GB"/>
        </w:rPr>
        <w:t xml:space="preserve">articipants to </w:t>
      </w:r>
      <w:r w:rsidR="006D28F9" w:rsidRPr="00FD490D">
        <w:rPr>
          <w:rFonts w:ascii="Times New Roman" w:hAnsi="Times New Roman" w:cs="Times New Roman"/>
          <w:sz w:val="24"/>
          <w:szCs w:val="24"/>
          <w:lang w:val="en-GB"/>
        </w:rPr>
        <w:t>their hometowns or diff</w:t>
      </w:r>
      <w:r w:rsidR="00E9652E">
        <w:rPr>
          <w:rFonts w:ascii="Times New Roman" w:hAnsi="Times New Roman" w:cs="Times New Roman"/>
          <w:sz w:val="24"/>
          <w:szCs w:val="24"/>
          <w:lang w:val="en-GB"/>
        </w:rPr>
        <w:t>erent routes within the city</w:t>
      </w:r>
      <w:r w:rsidR="006D28F9" w:rsidRPr="00FD490D">
        <w:rPr>
          <w:rFonts w:ascii="Times New Roman" w:hAnsi="Times New Roman" w:cs="Times New Roman"/>
          <w:sz w:val="24"/>
          <w:szCs w:val="24"/>
          <w:lang w:val="en-GB"/>
        </w:rPr>
        <w:t xml:space="preserve"> </w:t>
      </w:r>
      <w:r w:rsidR="00D1265A" w:rsidRPr="00FD490D">
        <w:rPr>
          <w:rFonts w:ascii="Times New Roman" w:hAnsi="Times New Roman" w:cs="Times New Roman"/>
          <w:sz w:val="24"/>
          <w:szCs w:val="24"/>
          <w:lang w:val="en-GB"/>
        </w:rPr>
        <w:t xml:space="preserve">will be </w:t>
      </w:r>
      <w:r w:rsidR="00E9652E">
        <w:rPr>
          <w:rFonts w:ascii="Times New Roman" w:hAnsi="Times New Roman" w:cs="Times New Roman"/>
          <w:sz w:val="24"/>
          <w:szCs w:val="24"/>
          <w:lang w:val="en-GB"/>
        </w:rPr>
        <w:t xml:space="preserve">assessed only in case </w:t>
      </w:r>
      <w:proofErr w:type="gramStart"/>
      <w:r w:rsidR="00E9652E">
        <w:rPr>
          <w:rFonts w:ascii="Times New Roman" w:hAnsi="Times New Roman" w:cs="Times New Roman"/>
          <w:sz w:val="24"/>
          <w:szCs w:val="24"/>
          <w:lang w:val="en-GB"/>
        </w:rPr>
        <w:t xml:space="preserve">of </w:t>
      </w:r>
      <w:r w:rsidR="006D28F9" w:rsidRPr="00FD490D">
        <w:rPr>
          <w:rFonts w:ascii="Times New Roman" w:hAnsi="Times New Roman" w:cs="Times New Roman"/>
          <w:sz w:val="24"/>
          <w:szCs w:val="24"/>
          <w:lang w:val="en-GB"/>
        </w:rPr>
        <w:t xml:space="preserve"> prior</w:t>
      </w:r>
      <w:proofErr w:type="gramEnd"/>
      <w:r w:rsidR="006D28F9" w:rsidRPr="00FD490D">
        <w:rPr>
          <w:rFonts w:ascii="Times New Roman" w:hAnsi="Times New Roman" w:cs="Times New Roman"/>
          <w:sz w:val="24"/>
          <w:szCs w:val="24"/>
          <w:lang w:val="en-GB"/>
        </w:rPr>
        <w:t xml:space="preserve"> notification; however, for the stated reasons, there is no commitment to private transport. The hours and departures of the </w:t>
      </w:r>
      <w:r w:rsidR="00D1265A" w:rsidRPr="00FD490D">
        <w:rPr>
          <w:rFonts w:ascii="Times New Roman" w:hAnsi="Times New Roman" w:cs="Times New Roman"/>
          <w:sz w:val="24"/>
          <w:szCs w:val="24"/>
          <w:lang w:val="en-GB"/>
        </w:rPr>
        <w:t>service vehicles will be reconsidered</w:t>
      </w:r>
      <w:r w:rsidR="006D28F9" w:rsidRPr="00FD490D">
        <w:rPr>
          <w:rFonts w:ascii="Times New Roman" w:hAnsi="Times New Roman" w:cs="Times New Roman"/>
          <w:sz w:val="24"/>
          <w:szCs w:val="24"/>
          <w:lang w:val="en-GB"/>
        </w:rPr>
        <w:t xml:space="preserve"> according to the participants </w:t>
      </w:r>
      <w:r w:rsidR="00D1265A" w:rsidRPr="00FD490D">
        <w:rPr>
          <w:rFonts w:ascii="Times New Roman" w:hAnsi="Times New Roman" w:cs="Times New Roman"/>
          <w:sz w:val="24"/>
          <w:szCs w:val="24"/>
          <w:lang w:val="en-GB"/>
        </w:rPr>
        <w:t xml:space="preserve">needs </w:t>
      </w:r>
      <w:r w:rsidR="006D28F9" w:rsidRPr="00FD490D">
        <w:rPr>
          <w:rFonts w:ascii="Times New Roman" w:hAnsi="Times New Roman" w:cs="Times New Roman"/>
          <w:sz w:val="24"/>
          <w:szCs w:val="24"/>
          <w:lang w:val="en-GB"/>
        </w:rPr>
        <w:t>and will be announced again.</w:t>
      </w:r>
    </w:p>
    <w:p w:rsidR="00C02489" w:rsidRPr="00FD490D" w:rsidRDefault="00D56E6D" w:rsidP="00FA75C2">
      <w:pPr>
        <w:spacing w:after="0" w:line="360" w:lineRule="auto"/>
        <w:jc w:val="both"/>
        <w:rPr>
          <w:rFonts w:ascii="Times New Roman" w:hAnsi="Times New Roman" w:cs="Times New Roman"/>
          <w:sz w:val="24"/>
          <w:szCs w:val="24"/>
          <w:lang w:val="en-GB"/>
        </w:rPr>
      </w:pPr>
      <w:proofErr w:type="gramStart"/>
      <w:r w:rsidRPr="00FD490D">
        <w:rPr>
          <w:rFonts w:ascii="Times New Roman" w:hAnsi="Times New Roman" w:cs="Times New Roman"/>
          <w:b/>
          <w:sz w:val="24"/>
          <w:szCs w:val="24"/>
          <w:lang w:val="en-GB"/>
        </w:rPr>
        <w:t xml:space="preserve">Article </w:t>
      </w:r>
      <w:r w:rsidR="00E57E3E" w:rsidRPr="00FD490D">
        <w:rPr>
          <w:rFonts w:ascii="Times New Roman" w:hAnsi="Times New Roman" w:cs="Times New Roman"/>
          <w:b/>
          <w:sz w:val="24"/>
          <w:szCs w:val="24"/>
          <w:lang w:val="en-GB"/>
        </w:rPr>
        <w:t xml:space="preserve"> </w:t>
      </w:r>
      <w:r w:rsidR="001A591A" w:rsidRPr="00FD490D">
        <w:rPr>
          <w:rFonts w:ascii="Times New Roman" w:hAnsi="Times New Roman" w:cs="Times New Roman"/>
          <w:b/>
          <w:sz w:val="24"/>
          <w:szCs w:val="24"/>
          <w:lang w:val="en-GB"/>
        </w:rPr>
        <w:t>11</w:t>
      </w:r>
      <w:proofErr w:type="gramEnd"/>
      <w:r w:rsidR="00E57E3E" w:rsidRPr="00FD490D">
        <w:rPr>
          <w:rFonts w:ascii="Times New Roman" w:hAnsi="Times New Roman" w:cs="Times New Roman"/>
          <w:b/>
          <w:sz w:val="24"/>
          <w:szCs w:val="24"/>
          <w:lang w:val="en-GB"/>
        </w:rPr>
        <w:t xml:space="preserve">: </w:t>
      </w:r>
      <w:r w:rsidR="00D1265A" w:rsidRPr="00FD490D">
        <w:rPr>
          <w:rFonts w:ascii="Times New Roman" w:hAnsi="Times New Roman" w:cs="Times New Roman"/>
          <w:b/>
          <w:sz w:val="24"/>
          <w:szCs w:val="24"/>
          <w:lang w:val="en-GB"/>
        </w:rPr>
        <w:t xml:space="preserve">Symposium Days and Hours: </w:t>
      </w:r>
      <w:r w:rsidR="00D1265A" w:rsidRPr="00FD490D">
        <w:rPr>
          <w:rFonts w:ascii="Times New Roman" w:hAnsi="Times New Roman" w:cs="Times New Roman"/>
          <w:sz w:val="24"/>
          <w:szCs w:val="24"/>
          <w:lang w:val="en-GB"/>
        </w:rPr>
        <w:t>The dates and times of the symposiums are updated and announced every year by our institution depending on the academic calendar of our institution.</w:t>
      </w:r>
    </w:p>
    <w:p w:rsidR="00D1265A" w:rsidRPr="00FD490D" w:rsidRDefault="00D56E6D" w:rsidP="00FA75C2">
      <w:pPr>
        <w:spacing w:after="0" w:line="360" w:lineRule="auto"/>
        <w:jc w:val="both"/>
        <w:rPr>
          <w:rFonts w:ascii="Times New Roman" w:hAnsi="Times New Roman" w:cs="Times New Roman"/>
          <w:sz w:val="24"/>
          <w:szCs w:val="24"/>
          <w:lang w:val="en-GB"/>
        </w:rPr>
      </w:pPr>
      <w:proofErr w:type="gramStart"/>
      <w:r w:rsidRPr="00FD490D">
        <w:rPr>
          <w:rFonts w:ascii="Times New Roman" w:hAnsi="Times New Roman" w:cs="Times New Roman"/>
          <w:b/>
          <w:sz w:val="24"/>
          <w:szCs w:val="24"/>
          <w:lang w:val="en-GB"/>
        </w:rPr>
        <w:t xml:space="preserve">Article </w:t>
      </w:r>
      <w:r w:rsidR="00E57E3E" w:rsidRPr="00FD490D">
        <w:rPr>
          <w:rFonts w:ascii="Times New Roman" w:hAnsi="Times New Roman" w:cs="Times New Roman"/>
          <w:b/>
          <w:sz w:val="24"/>
          <w:szCs w:val="24"/>
          <w:lang w:val="en-GB"/>
        </w:rPr>
        <w:t xml:space="preserve"> 1</w:t>
      </w:r>
      <w:r w:rsidR="001A591A" w:rsidRPr="00FD490D">
        <w:rPr>
          <w:rFonts w:ascii="Times New Roman" w:hAnsi="Times New Roman" w:cs="Times New Roman"/>
          <w:b/>
          <w:sz w:val="24"/>
          <w:szCs w:val="24"/>
          <w:lang w:val="en-GB"/>
        </w:rPr>
        <w:t>2</w:t>
      </w:r>
      <w:proofErr w:type="gramEnd"/>
      <w:r w:rsidR="00E57E3E" w:rsidRPr="00FD490D">
        <w:rPr>
          <w:rFonts w:ascii="Times New Roman" w:hAnsi="Times New Roman" w:cs="Times New Roman"/>
          <w:sz w:val="24"/>
          <w:szCs w:val="24"/>
          <w:lang w:val="en-GB"/>
        </w:rPr>
        <w:t>:</w:t>
      </w:r>
      <w:r w:rsidR="000A3EC6" w:rsidRPr="00FD490D">
        <w:rPr>
          <w:rFonts w:ascii="Times New Roman" w:hAnsi="Times New Roman" w:cs="Times New Roman"/>
          <w:sz w:val="24"/>
          <w:szCs w:val="24"/>
          <w:lang w:val="en-GB"/>
        </w:rPr>
        <w:t xml:space="preserve"> </w:t>
      </w:r>
      <w:r w:rsidR="00D1265A" w:rsidRPr="00FD490D">
        <w:rPr>
          <w:rFonts w:ascii="Times New Roman" w:hAnsi="Times New Roman" w:cs="Times New Roman"/>
          <w:b/>
          <w:sz w:val="24"/>
          <w:szCs w:val="24"/>
          <w:lang w:val="en-GB"/>
        </w:rPr>
        <w:t>Accommodation:</w:t>
      </w:r>
      <w:r w:rsidR="00D1265A" w:rsidRPr="00FD490D">
        <w:rPr>
          <w:rFonts w:ascii="Times New Roman" w:hAnsi="Times New Roman" w:cs="Times New Roman"/>
          <w:sz w:val="24"/>
          <w:szCs w:val="24"/>
          <w:lang w:val="en-GB"/>
        </w:rPr>
        <w:t xml:space="preserve"> When considering the location of our school from the city </w:t>
      </w:r>
      <w:proofErr w:type="spellStart"/>
      <w:r w:rsidR="00D1265A" w:rsidRPr="00FD490D">
        <w:rPr>
          <w:rFonts w:ascii="Times New Roman" w:hAnsi="Times New Roman" w:cs="Times New Roman"/>
          <w:sz w:val="24"/>
          <w:szCs w:val="24"/>
          <w:lang w:val="en-GB"/>
        </w:rPr>
        <w:t>center</w:t>
      </w:r>
      <w:proofErr w:type="spellEnd"/>
      <w:r w:rsidR="00D1265A" w:rsidRPr="00FD490D">
        <w:rPr>
          <w:rFonts w:ascii="Times New Roman" w:hAnsi="Times New Roman" w:cs="Times New Roman"/>
          <w:sz w:val="24"/>
          <w:szCs w:val="24"/>
          <w:lang w:val="en-GB"/>
        </w:rPr>
        <w:t>, schools from other cities in Ankara are advised to consider service routes advertised on our web site and the range of  hotel selection on that route. Since each institution has different economic conditions, number of students and expectations, our institution does not offer a hotel for accommodation.</w:t>
      </w:r>
    </w:p>
    <w:p w:rsidR="00D1265A" w:rsidRPr="00FD490D" w:rsidRDefault="00D56E6D" w:rsidP="00FA75C2">
      <w:pPr>
        <w:spacing w:after="0" w:line="360" w:lineRule="auto"/>
        <w:jc w:val="both"/>
        <w:rPr>
          <w:rFonts w:ascii="Times New Roman" w:hAnsi="Times New Roman" w:cs="Times New Roman"/>
          <w:sz w:val="24"/>
          <w:szCs w:val="24"/>
          <w:lang w:val="en-GB"/>
        </w:rPr>
      </w:pPr>
      <w:proofErr w:type="gramStart"/>
      <w:r w:rsidRPr="00FD490D">
        <w:rPr>
          <w:rFonts w:ascii="Times New Roman" w:hAnsi="Times New Roman" w:cs="Times New Roman"/>
          <w:b/>
          <w:sz w:val="24"/>
          <w:szCs w:val="24"/>
          <w:lang w:val="en-GB"/>
        </w:rPr>
        <w:t xml:space="preserve">Article </w:t>
      </w:r>
      <w:r w:rsidR="000A3EC6" w:rsidRPr="00FD490D">
        <w:rPr>
          <w:rFonts w:ascii="Times New Roman" w:hAnsi="Times New Roman" w:cs="Times New Roman"/>
          <w:b/>
          <w:sz w:val="24"/>
          <w:szCs w:val="24"/>
          <w:lang w:val="en-GB"/>
        </w:rPr>
        <w:t xml:space="preserve"> 1</w:t>
      </w:r>
      <w:r w:rsidR="001A591A" w:rsidRPr="00FD490D">
        <w:rPr>
          <w:rFonts w:ascii="Times New Roman" w:hAnsi="Times New Roman" w:cs="Times New Roman"/>
          <w:b/>
          <w:sz w:val="24"/>
          <w:szCs w:val="24"/>
          <w:lang w:val="en-GB"/>
        </w:rPr>
        <w:t>3</w:t>
      </w:r>
      <w:proofErr w:type="gramEnd"/>
      <w:r w:rsidR="000A3EC6" w:rsidRPr="00FD490D">
        <w:rPr>
          <w:rFonts w:ascii="Times New Roman" w:hAnsi="Times New Roman" w:cs="Times New Roman"/>
          <w:sz w:val="24"/>
          <w:szCs w:val="24"/>
          <w:lang w:val="en-GB"/>
        </w:rPr>
        <w:t>:</w:t>
      </w:r>
      <w:r w:rsidR="00E57E3E" w:rsidRPr="00FD490D">
        <w:rPr>
          <w:rFonts w:ascii="Times New Roman" w:hAnsi="Times New Roman" w:cs="Times New Roman"/>
          <w:b/>
          <w:sz w:val="24"/>
          <w:szCs w:val="24"/>
          <w:lang w:val="en-GB"/>
        </w:rPr>
        <w:t xml:space="preserve"> </w:t>
      </w:r>
      <w:r w:rsidR="00D1265A" w:rsidRPr="00FD490D">
        <w:rPr>
          <w:rFonts w:ascii="Times New Roman" w:hAnsi="Times New Roman" w:cs="Times New Roman"/>
          <w:b/>
          <w:sz w:val="24"/>
          <w:szCs w:val="24"/>
          <w:lang w:val="en-GB"/>
        </w:rPr>
        <w:t xml:space="preserve">Catering Services: </w:t>
      </w:r>
      <w:r w:rsidR="00D1265A" w:rsidRPr="00FD490D">
        <w:rPr>
          <w:rFonts w:ascii="Times New Roman" w:hAnsi="Times New Roman" w:cs="Times New Roman"/>
          <w:sz w:val="24"/>
          <w:szCs w:val="24"/>
          <w:lang w:val="en-GB"/>
        </w:rPr>
        <w:t xml:space="preserve">Our institution provides all-inclusive lunch service in the school lunch hall. Dinner and breakfast must be provided by the participating institutions. Apart from lunch, </w:t>
      </w:r>
      <w:proofErr w:type="gramStart"/>
      <w:r w:rsidR="00D1265A" w:rsidRPr="00FD490D">
        <w:rPr>
          <w:rFonts w:ascii="Times New Roman" w:hAnsi="Times New Roman" w:cs="Times New Roman"/>
          <w:sz w:val="24"/>
          <w:szCs w:val="24"/>
          <w:lang w:val="en-GB"/>
        </w:rPr>
        <w:t>tea  coffee</w:t>
      </w:r>
      <w:proofErr w:type="gramEnd"/>
      <w:r w:rsidR="00D1265A" w:rsidRPr="00FD490D">
        <w:rPr>
          <w:rFonts w:ascii="Times New Roman" w:hAnsi="Times New Roman" w:cs="Times New Roman"/>
          <w:sz w:val="24"/>
          <w:szCs w:val="24"/>
          <w:lang w:val="en-GB"/>
        </w:rPr>
        <w:t xml:space="preserve"> and snacks are served twice a day by our institution.</w:t>
      </w:r>
    </w:p>
    <w:p w:rsidR="00D1265A" w:rsidRPr="00FD490D" w:rsidRDefault="00D56E6D" w:rsidP="00FA75C2">
      <w:pPr>
        <w:spacing w:after="0" w:line="360" w:lineRule="auto"/>
        <w:jc w:val="both"/>
        <w:rPr>
          <w:rFonts w:ascii="Times New Roman" w:hAnsi="Times New Roman" w:cs="Times New Roman"/>
          <w:sz w:val="24"/>
          <w:szCs w:val="24"/>
          <w:lang w:val="en-GB"/>
        </w:rPr>
      </w:pPr>
      <w:proofErr w:type="gramStart"/>
      <w:r w:rsidRPr="00FD490D">
        <w:rPr>
          <w:rFonts w:ascii="Times New Roman" w:hAnsi="Times New Roman" w:cs="Times New Roman"/>
          <w:b/>
          <w:sz w:val="24"/>
          <w:szCs w:val="24"/>
          <w:lang w:val="en-GB"/>
        </w:rPr>
        <w:lastRenderedPageBreak/>
        <w:t xml:space="preserve">Article </w:t>
      </w:r>
      <w:r w:rsidR="000A3EC6" w:rsidRPr="00FD490D">
        <w:rPr>
          <w:rFonts w:ascii="Times New Roman" w:hAnsi="Times New Roman" w:cs="Times New Roman"/>
          <w:b/>
          <w:sz w:val="24"/>
          <w:szCs w:val="24"/>
          <w:lang w:val="en-GB"/>
        </w:rPr>
        <w:t xml:space="preserve"> 1</w:t>
      </w:r>
      <w:r w:rsidR="001A591A" w:rsidRPr="00FD490D">
        <w:rPr>
          <w:rFonts w:ascii="Times New Roman" w:hAnsi="Times New Roman" w:cs="Times New Roman"/>
          <w:b/>
          <w:sz w:val="24"/>
          <w:szCs w:val="24"/>
          <w:lang w:val="en-GB"/>
        </w:rPr>
        <w:t>4</w:t>
      </w:r>
      <w:proofErr w:type="gramEnd"/>
      <w:r w:rsidR="000A3EC6" w:rsidRPr="00FD490D">
        <w:rPr>
          <w:rFonts w:ascii="Times New Roman" w:hAnsi="Times New Roman" w:cs="Times New Roman"/>
          <w:sz w:val="24"/>
          <w:szCs w:val="24"/>
          <w:lang w:val="en-GB"/>
        </w:rPr>
        <w:t xml:space="preserve">- </w:t>
      </w:r>
      <w:r w:rsidR="00D1265A" w:rsidRPr="00FD490D">
        <w:rPr>
          <w:rFonts w:ascii="Times New Roman" w:hAnsi="Times New Roman" w:cs="Times New Roman"/>
          <w:sz w:val="24"/>
          <w:szCs w:val="24"/>
          <w:lang w:val="en-GB"/>
        </w:rPr>
        <w:t>Dress-code: Participants can participate in the activity in casual clothes. The selected outfit must match t</w:t>
      </w:r>
      <w:r w:rsidR="00E9652E">
        <w:rPr>
          <w:rFonts w:ascii="Times New Roman" w:hAnsi="Times New Roman" w:cs="Times New Roman"/>
          <w:sz w:val="24"/>
          <w:szCs w:val="24"/>
          <w:lang w:val="en-GB"/>
        </w:rPr>
        <w:t xml:space="preserve">he academic seriousness of the </w:t>
      </w:r>
      <w:r w:rsidR="00D1265A" w:rsidRPr="00FD490D">
        <w:rPr>
          <w:rFonts w:ascii="Times New Roman" w:hAnsi="Times New Roman" w:cs="Times New Roman"/>
          <w:sz w:val="24"/>
          <w:szCs w:val="24"/>
          <w:lang w:val="en-GB"/>
        </w:rPr>
        <w:t>event.</w:t>
      </w:r>
    </w:p>
    <w:p w:rsidR="00FA75C2" w:rsidRPr="00FD490D" w:rsidRDefault="00D56E6D" w:rsidP="00FA75C2">
      <w:pPr>
        <w:spacing w:after="0" w:line="360" w:lineRule="auto"/>
        <w:jc w:val="both"/>
        <w:rPr>
          <w:rFonts w:ascii="Times New Roman" w:hAnsi="Times New Roman" w:cs="Times New Roman"/>
          <w:sz w:val="24"/>
          <w:szCs w:val="24"/>
          <w:lang w:val="en-GB"/>
        </w:rPr>
      </w:pPr>
      <w:proofErr w:type="gramStart"/>
      <w:r w:rsidRPr="00FD490D">
        <w:rPr>
          <w:rFonts w:ascii="Times New Roman" w:hAnsi="Times New Roman" w:cs="Times New Roman"/>
          <w:b/>
          <w:sz w:val="24"/>
          <w:szCs w:val="24"/>
          <w:lang w:val="en-GB"/>
        </w:rPr>
        <w:t xml:space="preserve">Article </w:t>
      </w:r>
      <w:r w:rsidR="00FA75C2" w:rsidRPr="00FD490D">
        <w:rPr>
          <w:rFonts w:ascii="Times New Roman" w:hAnsi="Times New Roman" w:cs="Times New Roman"/>
          <w:b/>
          <w:sz w:val="24"/>
          <w:szCs w:val="24"/>
          <w:lang w:val="en-GB"/>
        </w:rPr>
        <w:t xml:space="preserve"> 1</w:t>
      </w:r>
      <w:r w:rsidR="001A591A" w:rsidRPr="00FD490D">
        <w:rPr>
          <w:rFonts w:ascii="Times New Roman" w:hAnsi="Times New Roman" w:cs="Times New Roman"/>
          <w:b/>
          <w:sz w:val="24"/>
          <w:szCs w:val="24"/>
          <w:lang w:val="en-GB"/>
        </w:rPr>
        <w:t>5</w:t>
      </w:r>
      <w:proofErr w:type="gramEnd"/>
      <w:r w:rsidR="00FA75C2" w:rsidRPr="00FD490D">
        <w:rPr>
          <w:rFonts w:ascii="Times New Roman" w:hAnsi="Times New Roman" w:cs="Times New Roman"/>
          <w:sz w:val="24"/>
          <w:szCs w:val="24"/>
          <w:lang w:val="en-GB"/>
        </w:rPr>
        <w:t xml:space="preserve">- </w:t>
      </w:r>
      <w:r w:rsidR="00D1265A" w:rsidRPr="00FD490D">
        <w:rPr>
          <w:rFonts w:ascii="Times New Roman" w:hAnsi="Times New Roman" w:cs="Times New Roman"/>
          <w:b/>
          <w:sz w:val="24"/>
          <w:szCs w:val="24"/>
          <w:lang w:val="en-GB"/>
        </w:rPr>
        <w:t>Technical Facilities</w:t>
      </w:r>
      <w:r w:rsidR="00D1265A" w:rsidRPr="00FD490D">
        <w:rPr>
          <w:rFonts w:ascii="Times New Roman" w:hAnsi="Times New Roman" w:cs="Times New Roman"/>
          <w:sz w:val="24"/>
          <w:szCs w:val="24"/>
          <w:lang w:val="en-GB"/>
        </w:rPr>
        <w:t>: There is a computer and a projector in the lecture and presentation rooms.</w:t>
      </w:r>
    </w:p>
    <w:p w:rsidR="00FA75C2" w:rsidRPr="00FD490D" w:rsidRDefault="00D56E6D" w:rsidP="00FA75C2">
      <w:pPr>
        <w:spacing w:after="0" w:line="360" w:lineRule="auto"/>
        <w:jc w:val="both"/>
        <w:rPr>
          <w:rFonts w:ascii="Times New Roman" w:hAnsi="Times New Roman" w:cs="Times New Roman"/>
          <w:sz w:val="24"/>
          <w:szCs w:val="24"/>
          <w:lang w:val="en-GB"/>
        </w:rPr>
      </w:pPr>
      <w:r w:rsidRPr="00FD490D">
        <w:rPr>
          <w:rFonts w:ascii="Times New Roman" w:hAnsi="Times New Roman" w:cs="Times New Roman"/>
          <w:b/>
          <w:sz w:val="24"/>
          <w:szCs w:val="24"/>
          <w:lang w:val="en-GB"/>
        </w:rPr>
        <w:t xml:space="preserve">Article </w:t>
      </w:r>
      <w:r w:rsidR="00FA75C2" w:rsidRPr="00FD490D">
        <w:rPr>
          <w:rFonts w:ascii="Times New Roman" w:hAnsi="Times New Roman" w:cs="Times New Roman"/>
          <w:b/>
          <w:sz w:val="24"/>
          <w:szCs w:val="24"/>
          <w:lang w:val="en-GB"/>
        </w:rPr>
        <w:t>1</w:t>
      </w:r>
      <w:r w:rsidR="001A591A" w:rsidRPr="00FD490D">
        <w:rPr>
          <w:rFonts w:ascii="Times New Roman" w:hAnsi="Times New Roman" w:cs="Times New Roman"/>
          <w:b/>
          <w:sz w:val="24"/>
          <w:szCs w:val="24"/>
          <w:lang w:val="en-GB"/>
        </w:rPr>
        <w:t>6</w:t>
      </w:r>
      <w:r w:rsidR="00FA75C2" w:rsidRPr="00FD490D">
        <w:rPr>
          <w:rFonts w:ascii="Times New Roman" w:hAnsi="Times New Roman" w:cs="Times New Roman"/>
          <w:sz w:val="24"/>
          <w:szCs w:val="24"/>
          <w:lang w:val="en-GB"/>
        </w:rPr>
        <w:t xml:space="preserve">- </w:t>
      </w:r>
      <w:r w:rsidR="00D1265A" w:rsidRPr="00FD490D">
        <w:rPr>
          <w:rFonts w:ascii="Times New Roman" w:hAnsi="Times New Roman" w:cs="Times New Roman"/>
          <w:b/>
          <w:sz w:val="24"/>
          <w:szCs w:val="24"/>
          <w:lang w:val="en-GB"/>
        </w:rPr>
        <w:t>Language</w:t>
      </w:r>
      <w:r w:rsidR="00D1265A" w:rsidRPr="00FD490D">
        <w:rPr>
          <w:rFonts w:ascii="Times New Roman" w:hAnsi="Times New Roman" w:cs="Times New Roman"/>
          <w:sz w:val="24"/>
          <w:szCs w:val="24"/>
          <w:lang w:val="en-GB"/>
        </w:rPr>
        <w:t>: The official language of the symposium is TURKISH. In addition, discussions</w:t>
      </w:r>
      <w:r w:rsidRPr="00FD490D">
        <w:rPr>
          <w:rFonts w:ascii="Times New Roman" w:hAnsi="Times New Roman" w:cs="Times New Roman"/>
          <w:sz w:val="24"/>
          <w:szCs w:val="24"/>
          <w:lang w:val="en-GB"/>
        </w:rPr>
        <w:t xml:space="preserve"> in the symposium of 2017-2018 </w:t>
      </w:r>
      <w:r w:rsidR="00D1265A" w:rsidRPr="00FD490D">
        <w:rPr>
          <w:rFonts w:ascii="Times New Roman" w:hAnsi="Times New Roman" w:cs="Times New Roman"/>
          <w:sz w:val="24"/>
          <w:szCs w:val="24"/>
          <w:lang w:val="en-GB"/>
        </w:rPr>
        <w:t>will be held in the</w:t>
      </w:r>
      <w:r w:rsidRPr="00FD490D">
        <w:rPr>
          <w:rFonts w:ascii="Times New Roman" w:hAnsi="Times New Roman" w:cs="Times New Roman"/>
          <w:sz w:val="24"/>
          <w:szCs w:val="24"/>
          <w:lang w:val="en-GB"/>
        </w:rPr>
        <w:t xml:space="preserve"> languages</w:t>
      </w:r>
      <w:r w:rsidR="00E9652E">
        <w:rPr>
          <w:rFonts w:ascii="Times New Roman" w:hAnsi="Times New Roman" w:cs="Times New Roman"/>
          <w:sz w:val="24"/>
          <w:szCs w:val="24"/>
          <w:lang w:val="en-GB"/>
        </w:rPr>
        <w:t xml:space="preserve"> English, G</w:t>
      </w:r>
      <w:r w:rsidRPr="00FD490D">
        <w:rPr>
          <w:rFonts w:ascii="Times New Roman" w:hAnsi="Times New Roman" w:cs="Times New Roman"/>
          <w:sz w:val="24"/>
          <w:szCs w:val="24"/>
          <w:lang w:val="en-GB"/>
        </w:rPr>
        <w:t>erman and French as well</w:t>
      </w:r>
      <w:r w:rsidR="00D1265A" w:rsidRPr="00FD490D">
        <w:rPr>
          <w:rFonts w:ascii="Times New Roman" w:hAnsi="Times New Roman" w:cs="Times New Roman"/>
          <w:sz w:val="24"/>
          <w:szCs w:val="24"/>
          <w:lang w:val="en-GB"/>
        </w:rPr>
        <w:t xml:space="preserve">. </w:t>
      </w:r>
      <w:r w:rsidRPr="00FD490D">
        <w:rPr>
          <w:rFonts w:ascii="Times New Roman" w:hAnsi="Times New Roman" w:cs="Times New Roman"/>
          <w:sz w:val="24"/>
          <w:szCs w:val="24"/>
          <w:lang w:val="en-GB"/>
        </w:rPr>
        <w:t>Students participating</w:t>
      </w:r>
      <w:r w:rsidR="00E9652E">
        <w:rPr>
          <w:rFonts w:ascii="Times New Roman" w:hAnsi="Times New Roman" w:cs="Times New Roman"/>
          <w:sz w:val="24"/>
          <w:szCs w:val="24"/>
          <w:lang w:val="en-GB"/>
        </w:rPr>
        <w:t xml:space="preserve"> in a certain language group are expected to discuss in the required English, French or German</w:t>
      </w:r>
      <w:r w:rsidRPr="00FD490D">
        <w:rPr>
          <w:rFonts w:ascii="Times New Roman" w:hAnsi="Times New Roman" w:cs="Times New Roman"/>
          <w:sz w:val="24"/>
          <w:szCs w:val="24"/>
          <w:lang w:val="en-GB"/>
        </w:rPr>
        <w:t xml:space="preserve"> language.</w:t>
      </w:r>
      <w:r w:rsidR="00E9652E">
        <w:rPr>
          <w:rFonts w:ascii="Times New Roman" w:hAnsi="Times New Roman" w:cs="Times New Roman"/>
          <w:sz w:val="24"/>
          <w:szCs w:val="24"/>
          <w:lang w:val="en-GB"/>
        </w:rPr>
        <w:t xml:space="preserve"> </w:t>
      </w:r>
      <w:r w:rsidR="00D1265A" w:rsidRPr="00FD490D">
        <w:rPr>
          <w:rFonts w:ascii="Times New Roman" w:hAnsi="Times New Roman" w:cs="Times New Roman"/>
          <w:sz w:val="24"/>
          <w:szCs w:val="24"/>
          <w:lang w:val="en-GB"/>
        </w:rPr>
        <w:t xml:space="preserve">In the closing program, the evaluation presentations to be made by the students need to be </w:t>
      </w:r>
      <w:r w:rsidRPr="00FD490D">
        <w:rPr>
          <w:rFonts w:ascii="Times New Roman" w:hAnsi="Times New Roman" w:cs="Times New Roman"/>
          <w:sz w:val="24"/>
          <w:szCs w:val="24"/>
          <w:lang w:val="en-GB"/>
        </w:rPr>
        <w:t xml:space="preserve">presented </w:t>
      </w:r>
      <w:r w:rsidR="00D1265A" w:rsidRPr="00FD490D">
        <w:rPr>
          <w:rFonts w:ascii="Times New Roman" w:hAnsi="Times New Roman" w:cs="Times New Roman"/>
          <w:sz w:val="24"/>
          <w:szCs w:val="24"/>
          <w:lang w:val="en-GB"/>
        </w:rPr>
        <w:t>bilingual.</w:t>
      </w:r>
    </w:p>
    <w:sectPr w:rsidR="00FA75C2" w:rsidRPr="00FD4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61D08"/>
    <w:multiLevelType w:val="hybridMultilevel"/>
    <w:tmpl w:val="E2267968"/>
    <w:lvl w:ilvl="0" w:tplc="076CF4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7661F"/>
    <w:multiLevelType w:val="hybridMultilevel"/>
    <w:tmpl w:val="AD4E15E8"/>
    <w:lvl w:ilvl="0" w:tplc="B742D09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61F85"/>
    <w:multiLevelType w:val="hybridMultilevel"/>
    <w:tmpl w:val="0BBA2D1C"/>
    <w:lvl w:ilvl="0" w:tplc="7676012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52"/>
    <w:rsid w:val="00046E99"/>
    <w:rsid w:val="00083E2B"/>
    <w:rsid w:val="000A3EC6"/>
    <w:rsid w:val="00102E72"/>
    <w:rsid w:val="00135C8C"/>
    <w:rsid w:val="0017519D"/>
    <w:rsid w:val="001A591A"/>
    <w:rsid w:val="001D3129"/>
    <w:rsid w:val="00204274"/>
    <w:rsid w:val="00233A1D"/>
    <w:rsid w:val="00236540"/>
    <w:rsid w:val="00256336"/>
    <w:rsid w:val="00272A5E"/>
    <w:rsid w:val="00295B70"/>
    <w:rsid w:val="002E7086"/>
    <w:rsid w:val="003414AE"/>
    <w:rsid w:val="0038240E"/>
    <w:rsid w:val="0039235A"/>
    <w:rsid w:val="003A18E2"/>
    <w:rsid w:val="003B2CCF"/>
    <w:rsid w:val="00412EE3"/>
    <w:rsid w:val="00421ECE"/>
    <w:rsid w:val="0045311C"/>
    <w:rsid w:val="00455207"/>
    <w:rsid w:val="00492A13"/>
    <w:rsid w:val="004C623F"/>
    <w:rsid w:val="00503926"/>
    <w:rsid w:val="00524297"/>
    <w:rsid w:val="00575E17"/>
    <w:rsid w:val="005B3052"/>
    <w:rsid w:val="005B379E"/>
    <w:rsid w:val="005E07D7"/>
    <w:rsid w:val="005E48E6"/>
    <w:rsid w:val="00627E95"/>
    <w:rsid w:val="00643173"/>
    <w:rsid w:val="0065420C"/>
    <w:rsid w:val="00657006"/>
    <w:rsid w:val="006D1D17"/>
    <w:rsid w:val="006D28F9"/>
    <w:rsid w:val="0071109B"/>
    <w:rsid w:val="0072123F"/>
    <w:rsid w:val="00746C27"/>
    <w:rsid w:val="00775FAC"/>
    <w:rsid w:val="007864A9"/>
    <w:rsid w:val="007A5330"/>
    <w:rsid w:val="007A554D"/>
    <w:rsid w:val="007B4A74"/>
    <w:rsid w:val="007B7D07"/>
    <w:rsid w:val="007D3646"/>
    <w:rsid w:val="00824461"/>
    <w:rsid w:val="0085258D"/>
    <w:rsid w:val="008718CA"/>
    <w:rsid w:val="008B3075"/>
    <w:rsid w:val="00956B7A"/>
    <w:rsid w:val="0097415E"/>
    <w:rsid w:val="009765D8"/>
    <w:rsid w:val="00981CD9"/>
    <w:rsid w:val="009A62A1"/>
    <w:rsid w:val="00A035CA"/>
    <w:rsid w:val="00A63FFF"/>
    <w:rsid w:val="00AC041F"/>
    <w:rsid w:val="00AF6A81"/>
    <w:rsid w:val="00B37967"/>
    <w:rsid w:val="00B57ECF"/>
    <w:rsid w:val="00B7781D"/>
    <w:rsid w:val="00BD22C3"/>
    <w:rsid w:val="00C02489"/>
    <w:rsid w:val="00C726D7"/>
    <w:rsid w:val="00C76BE6"/>
    <w:rsid w:val="00C82A1D"/>
    <w:rsid w:val="00D07097"/>
    <w:rsid w:val="00D1265A"/>
    <w:rsid w:val="00D312B2"/>
    <w:rsid w:val="00D56E6D"/>
    <w:rsid w:val="00DC7555"/>
    <w:rsid w:val="00DE0E4D"/>
    <w:rsid w:val="00E1051A"/>
    <w:rsid w:val="00E44B84"/>
    <w:rsid w:val="00E57E3E"/>
    <w:rsid w:val="00E6127F"/>
    <w:rsid w:val="00E9652E"/>
    <w:rsid w:val="00ED2A4F"/>
    <w:rsid w:val="00EE18CF"/>
    <w:rsid w:val="00F30A5E"/>
    <w:rsid w:val="00F36E09"/>
    <w:rsid w:val="00F754D7"/>
    <w:rsid w:val="00F7560E"/>
    <w:rsid w:val="00F757F6"/>
    <w:rsid w:val="00FA1793"/>
    <w:rsid w:val="00FA75C2"/>
    <w:rsid w:val="00FD05BC"/>
    <w:rsid w:val="00FD4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FB41B-CDC8-4210-8F25-170CDDF8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36540"/>
    <w:pPr>
      <w:spacing w:before="100" w:beforeAutospacing="1" w:after="100" w:afterAutospacing="1" w:line="240" w:lineRule="auto"/>
    </w:pPr>
    <w:rPr>
      <w:rFonts w:ascii="Arial" w:eastAsia="Times New Roman" w:hAnsi="Arial" w:cs="Arial"/>
      <w:color w:val="000000"/>
      <w:sz w:val="20"/>
      <w:szCs w:val="20"/>
      <w:lang w:eastAsia="tr-TR"/>
    </w:rPr>
  </w:style>
  <w:style w:type="paragraph" w:styleId="ListParagraph">
    <w:name w:val="List Paragraph"/>
    <w:basedOn w:val="Normal"/>
    <w:uiPriority w:val="34"/>
    <w:qFormat/>
    <w:rsid w:val="00272A5E"/>
    <w:pPr>
      <w:ind w:left="720"/>
      <w:contextualSpacing/>
    </w:pPr>
  </w:style>
  <w:style w:type="character" w:styleId="Hyperlink">
    <w:name w:val="Hyperlink"/>
    <w:basedOn w:val="DefaultParagraphFont"/>
    <w:uiPriority w:val="99"/>
    <w:unhideWhenUsed/>
    <w:rsid w:val="00C02489"/>
    <w:rPr>
      <w:color w:val="0563C1" w:themeColor="hyperlink"/>
      <w:u w:val="single"/>
    </w:rPr>
  </w:style>
  <w:style w:type="paragraph" w:customStyle="1" w:styleId="xmsonormal">
    <w:name w:val="x_msonormal"/>
    <w:basedOn w:val="Normal"/>
    <w:rsid w:val="007110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71109B"/>
  </w:style>
  <w:style w:type="paragraph" w:styleId="BalloonText">
    <w:name w:val="Balloon Text"/>
    <w:basedOn w:val="Normal"/>
    <w:link w:val="BalloonTextChar"/>
    <w:uiPriority w:val="99"/>
    <w:semiHidden/>
    <w:unhideWhenUsed/>
    <w:rsid w:val="007D3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3768">
      <w:bodyDiv w:val="1"/>
      <w:marLeft w:val="0"/>
      <w:marRight w:val="0"/>
      <w:marTop w:val="0"/>
      <w:marBottom w:val="0"/>
      <w:divBdr>
        <w:top w:val="none" w:sz="0" w:space="0" w:color="auto"/>
        <w:left w:val="none" w:sz="0" w:space="0" w:color="auto"/>
        <w:bottom w:val="none" w:sz="0" w:space="0" w:color="auto"/>
        <w:right w:val="none" w:sz="0" w:space="0" w:color="auto"/>
      </w:divBdr>
      <w:divsChild>
        <w:div w:id="1101991167">
          <w:marLeft w:val="0"/>
          <w:marRight w:val="0"/>
          <w:marTop w:val="0"/>
          <w:marBottom w:val="0"/>
          <w:divBdr>
            <w:top w:val="none" w:sz="0" w:space="0" w:color="auto"/>
            <w:left w:val="none" w:sz="0" w:space="0" w:color="auto"/>
            <w:bottom w:val="none" w:sz="0" w:space="0" w:color="auto"/>
            <w:right w:val="none" w:sz="0" w:space="0" w:color="auto"/>
          </w:divBdr>
        </w:div>
        <w:div w:id="194930667">
          <w:marLeft w:val="0"/>
          <w:marRight w:val="0"/>
          <w:marTop w:val="0"/>
          <w:marBottom w:val="0"/>
          <w:divBdr>
            <w:top w:val="none" w:sz="0" w:space="0" w:color="auto"/>
            <w:left w:val="none" w:sz="0" w:space="0" w:color="auto"/>
            <w:bottom w:val="none" w:sz="0" w:space="0" w:color="auto"/>
            <w:right w:val="none" w:sz="0" w:space="0" w:color="auto"/>
          </w:divBdr>
        </w:div>
        <w:div w:id="1453984897">
          <w:marLeft w:val="0"/>
          <w:marRight w:val="0"/>
          <w:marTop w:val="0"/>
          <w:marBottom w:val="0"/>
          <w:divBdr>
            <w:top w:val="none" w:sz="0" w:space="0" w:color="auto"/>
            <w:left w:val="none" w:sz="0" w:space="0" w:color="auto"/>
            <w:bottom w:val="none" w:sz="0" w:space="0" w:color="auto"/>
            <w:right w:val="none" w:sz="0" w:space="0" w:color="auto"/>
          </w:divBdr>
        </w:div>
        <w:div w:id="1119378111">
          <w:marLeft w:val="0"/>
          <w:marRight w:val="0"/>
          <w:marTop w:val="0"/>
          <w:marBottom w:val="0"/>
          <w:divBdr>
            <w:top w:val="none" w:sz="0" w:space="0" w:color="auto"/>
            <w:left w:val="none" w:sz="0" w:space="0" w:color="auto"/>
            <w:bottom w:val="none" w:sz="0" w:space="0" w:color="auto"/>
            <w:right w:val="none" w:sz="0" w:space="0" w:color="auto"/>
          </w:divBdr>
        </w:div>
        <w:div w:id="1943413919">
          <w:marLeft w:val="0"/>
          <w:marRight w:val="0"/>
          <w:marTop w:val="0"/>
          <w:marBottom w:val="0"/>
          <w:divBdr>
            <w:top w:val="none" w:sz="0" w:space="0" w:color="auto"/>
            <w:left w:val="none" w:sz="0" w:space="0" w:color="auto"/>
            <w:bottom w:val="none" w:sz="0" w:space="0" w:color="auto"/>
            <w:right w:val="none" w:sz="0" w:space="0" w:color="auto"/>
          </w:divBdr>
        </w:div>
      </w:divsChild>
    </w:div>
    <w:div w:id="143622021">
      <w:bodyDiv w:val="1"/>
      <w:marLeft w:val="0"/>
      <w:marRight w:val="0"/>
      <w:marTop w:val="0"/>
      <w:marBottom w:val="0"/>
      <w:divBdr>
        <w:top w:val="none" w:sz="0" w:space="0" w:color="auto"/>
        <w:left w:val="none" w:sz="0" w:space="0" w:color="auto"/>
        <w:bottom w:val="none" w:sz="0" w:space="0" w:color="auto"/>
        <w:right w:val="none" w:sz="0" w:space="0" w:color="auto"/>
      </w:divBdr>
      <w:divsChild>
        <w:div w:id="101922982">
          <w:marLeft w:val="0"/>
          <w:marRight w:val="0"/>
          <w:marTop w:val="0"/>
          <w:marBottom w:val="0"/>
          <w:divBdr>
            <w:top w:val="none" w:sz="0" w:space="0" w:color="auto"/>
            <w:left w:val="none" w:sz="0" w:space="0" w:color="auto"/>
            <w:bottom w:val="none" w:sz="0" w:space="0" w:color="auto"/>
            <w:right w:val="none" w:sz="0" w:space="0" w:color="auto"/>
          </w:divBdr>
        </w:div>
        <w:div w:id="1081680043">
          <w:marLeft w:val="0"/>
          <w:marRight w:val="0"/>
          <w:marTop w:val="0"/>
          <w:marBottom w:val="0"/>
          <w:divBdr>
            <w:top w:val="none" w:sz="0" w:space="0" w:color="auto"/>
            <w:left w:val="none" w:sz="0" w:space="0" w:color="auto"/>
            <w:bottom w:val="none" w:sz="0" w:space="0" w:color="auto"/>
            <w:right w:val="none" w:sz="0" w:space="0" w:color="auto"/>
          </w:divBdr>
        </w:div>
        <w:div w:id="1268850436">
          <w:marLeft w:val="0"/>
          <w:marRight w:val="0"/>
          <w:marTop w:val="0"/>
          <w:marBottom w:val="0"/>
          <w:divBdr>
            <w:top w:val="none" w:sz="0" w:space="0" w:color="auto"/>
            <w:left w:val="none" w:sz="0" w:space="0" w:color="auto"/>
            <w:bottom w:val="none" w:sz="0" w:space="0" w:color="auto"/>
            <w:right w:val="none" w:sz="0" w:space="0" w:color="auto"/>
          </w:divBdr>
        </w:div>
        <w:div w:id="1736003066">
          <w:marLeft w:val="0"/>
          <w:marRight w:val="0"/>
          <w:marTop w:val="0"/>
          <w:marBottom w:val="0"/>
          <w:divBdr>
            <w:top w:val="none" w:sz="0" w:space="0" w:color="auto"/>
            <w:left w:val="none" w:sz="0" w:space="0" w:color="auto"/>
            <w:bottom w:val="none" w:sz="0" w:space="0" w:color="auto"/>
            <w:right w:val="none" w:sz="0" w:space="0" w:color="auto"/>
          </w:divBdr>
        </w:div>
        <w:div w:id="191652541">
          <w:marLeft w:val="0"/>
          <w:marRight w:val="0"/>
          <w:marTop w:val="0"/>
          <w:marBottom w:val="0"/>
          <w:divBdr>
            <w:top w:val="none" w:sz="0" w:space="0" w:color="auto"/>
            <w:left w:val="none" w:sz="0" w:space="0" w:color="auto"/>
            <w:bottom w:val="none" w:sz="0" w:space="0" w:color="auto"/>
            <w:right w:val="none" w:sz="0" w:space="0" w:color="auto"/>
          </w:divBdr>
        </w:div>
        <w:div w:id="436561883">
          <w:marLeft w:val="0"/>
          <w:marRight w:val="0"/>
          <w:marTop w:val="0"/>
          <w:marBottom w:val="0"/>
          <w:divBdr>
            <w:top w:val="none" w:sz="0" w:space="0" w:color="auto"/>
            <w:left w:val="none" w:sz="0" w:space="0" w:color="auto"/>
            <w:bottom w:val="none" w:sz="0" w:space="0" w:color="auto"/>
            <w:right w:val="none" w:sz="0" w:space="0" w:color="auto"/>
          </w:divBdr>
        </w:div>
        <w:div w:id="1974021420">
          <w:marLeft w:val="0"/>
          <w:marRight w:val="0"/>
          <w:marTop w:val="0"/>
          <w:marBottom w:val="0"/>
          <w:divBdr>
            <w:top w:val="none" w:sz="0" w:space="0" w:color="auto"/>
            <w:left w:val="none" w:sz="0" w:space="0" w:color="auto"/>
            <w:bottom w:val="none" w:sz="0" w:space="0" w:color="auto"/>
            <w:right w:val="none" w:sz="0" w:space="0" w:color="auto"/>
          </w:divBdr>
        </w:div>
        <w:div w:id="2110462226">
          <w:marLeft w:val="0"/>
          <w:marRight w:val="0"/>
          <w:marTop w:val="0"/>
          <w:marBottom w:val="0"/>
          <w:divBdr>
            <w:top w:val="none" w:sz="0" w:space="0" w:color="auto"/>
            <w:left w:val="none" w:sz="0" w:space="0" w:color="auto"/>
            <w:bottom w:val="none" w:sz="0" w:space="0" w:color="auto"/>
            <w:right w:val="none" w:sz="0" w:space="0" w:color="auto"/>
          </w:divBdr>
        </w:div>
        <w:div w:id="1161657843">
          <w:marLeft w:val="0"/>
          <w:marRight w:val="0"/>
          <w:marTop w:val="0"/>
          <w:marBottom w:val="0"/>
          <w:divBdr>
            <w:top w:val="none" w:sz="0" w:space="0" w:color="auto"/>
            <w:left w:val="none" w:sz="0" w:space="0" w:color="auto"/>
            <w:bottom w:val="none" w:sz="0" w:space="0" w:color="auto"/>
            <w:right w:val="none" w:sz="0" w:space="0" w:color="auto"/>
          </w:divBdr>
        </w:div>
      </w:divsChild>
    </w:div>
    <w:div w:id="768349256">
      <w:bodyDiv w:val="1"/>
      <w:marLeft w:val="0"/>
      <w:marRight w:val="0"/>
      <w:marTop w:val="0"/>
      <w:marBottom w:val="0"/>
      <w:divBdr>
        <w:top w:val="none" w:sz="0" w:space="0" w:color="auto"/>
        <w:left w:val="none" w:sz="0" w:space="0" w:color="auto"/>
        <w:bottom w:val="none" w:sz="0" w:space="0" w:color="auto"/>
        <w:right w:val="none" w:sz="0" w:space="0" w:color="auto"/>
      </w:divBdr>
    </w:div>
    <w:div w:id="1054505229">
      <w:bodyDiv w:val="1"/>
      <w:marLeft w:val="0"/>
      <w:marRight w:val="0"/>
      <w:marTop w:val="0"/>
      <w:marBottom w:val="0"/>
      <w:divBdr>
        <w:top w:val="none" w:sz="0" w:space="0" w:color="auto"/>
        <w:left w:val="none" w:sz="0" w:space="0" w:color="auto"/>
        <w:bottom w:val="none" w:sz="0" w:space="0" w:color="auto"/>
        <w:right w:val="none" w:sz="0" w:space="0" w:color="auto"/>
      </w:divBdr>
    </w:div>
    <w:div w:id="1243954839">
      <w:bodyDiv w:val="1"/>
      <w:marLeft w:val="0"/>
      <w:marRight w:val="0"/>
      <w:marTop w:val="0"/>
      <w:marBottom w:val="0"/>
      <w:divBdr>
        <w:top w:val="none" w:sz="0" w:space="0" w:color="auto"/>
        <w:left w:val="none" w:sz="0" w:space="0" w:color="auto"/>
        <w:bottom w:val="none" w:sz="0" w:space="0" w:color="auto"/>
        <w:right w:val="none" w:sz="0" w:space="0" w:color="auto"/>
      </w:divBdr>
    </w:div>
    <w:div w:id="19006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C17E-396C-4FDE-8AEC-2E2A825D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2229</Words>
  <Characters>12707</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Lisecas2</dc:creator>
  <cp:lastModifiedBy>Ümit Alpaslan Kılıç</cp:lastModifiedBy>
  <cp:revision>4</cp:revision>
  <cp:lastPrinted>2018-01-29T08:17:00Z</cp:lastPrinted>
  <dcterms:created xsi:type="dcterms:W3CDTF">2018-01-30T08:56:00Z</dcterms:created>
  <dcterms:modified xsi:type="dcterms:W3CDTF">2018-02-01T06:56:00Z</dcterms:modified>
</cp:coreProperties>
</file>